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C8855" w14:textId="3808A386" w:rsidR="00356C5C" w:rsidRDefault="004529CA">
      <w:r>
        <w:t xml:space="preserve">Landfill </w:t>
      </w:r>
      <w:r w:rsidR="00450C84">
        <w:t>and convenient sites</w:t>
      </w:r>
    </w:p>
    <w:p w14:paraId="45D1F835" w14:textId="77777777" w:rsidR="004529CA" w:rsidRDefault="004529CA"/>
    <w:p w14:paraId="66C4F51A" w14:textId="66927A62" w:rsidR="004529CA" w:rsidRDefault="004529CA">
      <w:r>
        <w:t xml:space="preserve">Q) What will the landfill accept? </w:t>
      </w:r>
    </w:p>
    <w:p w14:paraId="4715026B" w14:textId="50994E46" w:rsidR="004529CA" w:rsidRDefault="004529CA">
      <w:r>
        <w:t xml:space="preserve">A) Household garbage, appliances, C&amp;D </w:t>
      </w:r>
      <w:r w:rsidR="00450C84">
        <w:t xml:space="preserve">debris (Construction and demolition, lumber scraps, sheet rock, shingles, wall board, plaster, etc.) </w:t>
      </w:r>
      <w:r>
        <w:t>tires, batteries,</w:t>
      </w:r>
      <w:r w:rsidR="00450C84">
        <w:t xml:space="preserve"> mattresses,</w:t>
      </w:r>
      <w:r>
        <w:t xml:space="preserve"> and scrap metal. </w:t>
      </w:r>
    </w:p>
    <w:p w14:paraId="4AF4ABC7" w14:textId="77777777" w:rsidR="00A10C25" w:rsidRDefault="00A10C25"/>
    <w:p w14:paraId="1C4210FC" w14:textId="4A975B78" w:rsidR="00A10C25" w:rsidRDefault="00A10C25">
      <w:r>
        <w:t>Q) What is</w:t>
      </w:r>
      <w:r w:rsidR="00450C84">
        <w:t>/ or is NOT</w:t>
      </w:r>
      <w:r>
        <w:t xml:space="preserve"> accepted at the convenient site location? </w:t>
      </w:r>
    </w:p>
    <w:p w14:paraId="4186EDAF" w14:textId="20AFE068" w:rsidR="00A10C25" w:rsidRDefault="00A10C25">
      <w:r>
        <w:t xml:space="preserve">A) Aluminum cans, Batteries, cardboard/ paper products, used motor oil and filters, plastic bottles, glass bottles/ jars. Most sites accept scrap metal. (See flyer for antifreeze, gas oil mixtures, farmers oil) </w:t>
      </w:r>
    </w:p>
    <w:p w14:paraId="3F27AEA6" w14:textId="26631733" w:rsidR="00450C84" w:rsidRDefault="00450C84">
      <w:r>
        <w:t xml:space="preserve">Items </w:t>
      </w:r>
      <w:r w:rsidRPr="009D2EE8">
        <w:rPr>
          <w:highlight w:val="yellow"/>
        </w:rPr>
        <w:t>NOT</w:t>
      </w:r>
      <w:r>
        <w:t xml:space="preserve"> accepted include Tires, Mattresses, Furniture, Electronic Devices, Yard trimmings, Construction debris, Hazardous Waste.</w:t>
      </w:r>
    </w:p>
    <w:p w14:paraId="38602183" w14:textId="77777777" w:rsidR="00A10C25" w:rsidRDefault="00A10C25"/>
    <w:p w14:paraId="1C047EB3" w14:textId="41B0D820" w:rsidR="004529CA" w:rsidRDefault="004529CA">
      <w:r>
        <w:t xml:space="preserve">Q) What E-Waste is accepted? </w:t>
      </w:r>
    </w:p>
    <w:p w14:paraId="5F9BE446" w14:textId="1404EA2F" w:rsidR="00A10C25" w:rsidRDefault="004529CA">
      <w:r>
        <w:t>A) Anything with a cord</w:t>
      </w:r>
      <w:r w:rsidR="00A10C25">
        <w:t>. Examples include but are not limited to- printers, microwaves, televisions, computers. These items are only accepted at the landfill.</w:t>
      </w:r>
      <w:r>
        <w:t xml:space="preserve"> </w:t>
      </w:r>
    </w:p>
    <w:p w14:paraId="0C9BFDC0" w14:textId="4002AF7D" w:rsidR="004529CA" w:rsidRDefault="004529CA">
      <w:r>
        <w:t xml:space="preserve">Q) What is </w:t>
      </w:r>
      <w:r w:rsidRPr="009D2EE8">
        <w:rPr>
          <w:highlight w:val="yellow"/>
        </w:rPr>
        <w:t>NOT</w:t>
      </w:r>
      <w:r>
        <w:t xml:space="preserve"> accepted at the landfill? </w:t>
      </w:r>
    </w:p>
    <w:p w14:paraId="080F45FD" w14:textId="295F8F78" w:rsidR="0087407A" w:rsidRDefault="004529CA" w:rsidP="0087407A">
      <w:pPr>
        <w:pStyle w:val="ListParagraph"/>
        <w:numPr>
          <w:ilvl w:val="0"/>
          <w:numId w:val="1"/>
        </w:numPr>
      </w:pPr>
      <w:r>
        <w:t>Hazardous waste- Examples include but are not limited to</w:t>
      </w:r>
      <w:r w:rsidR="00A10C25">
        <w:t xml:space="preserve">- </w:t>
      </w:r>
      <w:r>
        <w:t>Paint, Stains, cleaning solvents, acids, explosives, Bio-Hazardous materials</w:t>
      </w:r>
      <w:r w:rsidR="00ED581E">
        <w:t>, propane tanks, pres</w:t>
      </w:r>
      <w:r w:rsidR="002D0B24">
        <w:t xml:space="preserve">surized tanks or cylinders, </w:t>
      </w:r>
      <w:r w:rsidR="003824D7">
        <w:t>petroleum products- tanks, filters, pipes or anything</w:t>
      </w:r>
      <w:r w:rsidR="00B31755">
        <w:t xml:space="preserve"> exposed to petroleum cleanups. </w:t>
      </w:r>
    </w:p>
    <w:p w14:paraId="17334130" w14:textId="1CE197B4" w:rsidR="0087407A" w:rsidRDefault="00547A9F" w:rsidP="0087407A">
      <w:pPr>
        <w:pStyle w:val="ListParagraph"/>
        <w:numPr>
          <w:ilvl w:val="0"/>
          <w:numId w:val="1"/>
        </w:numPr>
      </w:pPr>
      <w:r>
        <w:t xml:space="preserve">Railroad ties, Utility poles </w:t>
      </w:r>
    </w:p>
    <w:p w14:paraId="5BACBF6A" w14:textId="7487E824" w:rsidR="004529CA" w:rsidRDefault="007779B6" w:rsidP="0087407A">
      <w:pPr>
        <w:pStyle w:val="ListParagraph"/>
        <w:numPr>
          <w:ilvl w:val="0"/>
          <w:numId w:val="1"/>
        </w:numPr>
      </w:pPr>
      <w:r>
        <w:t>Animal carcasses</w:t>
      </w:r>
    </w:p>
    <w:p w14:paraId="417781C4" w14:textId="5B7C16F0" w:rsidR="0087407A" w:rsidRDefault="006B2801" w:rsidP="0087407A">
      <w:pPr>
        <w:pStyle w:val="ListParagraph"/>
        <w:numPr>
          <w:ilvl w:val="0"/>
          <w:numId w:val="1"/>
        </w:numPr>
      </w:pPr>
      <w:r>
        <w:t xml:space="preserve">ASBESTOS </w:t>
      </w:r>
    </w:p>
    <w:p w14:paraId="2F2FDC7D" w14:textId="77777777" w:rsidR="00A10C25" w:rsidRDefault="00A10C25"/>
    <w:p w14:paraId="47E26B05" w14:textId="5E5A2135" w:rsidR="004529CA" w:rsidRDefault="004529CA">
      <w:r>
        <w:t xml:space="preserve">Q) When is Household Hazardous </w:t>
      </w:r>
      <w:r w:rsidR="00A10C25">
        <w:t>Waste Day</w:t>
      </w:r>
      <w:r>
        <w:t xml:space="preserve">? </w:t>
      </w:r>
    </w:p>
    <w:p w14:paraId="7D3874E6" w14:textId="6CD5D29F" w:rsidR="004529CA" w:rsidRDefault="004529CA">
      <w:r>
        <w:t>A) Held twice a year. Date to be determined.</w:t>
      </w:r>
    </w:p>
    <w:p w14:paraId="6813550D" w14:textId="77777777" w:rsidR="004529CA" w:rsidRDefault="004529CA"/>
    <w:sectPr w:rsidR="00452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618EB"/>
    <w:multiLevelType w:val="hybridMultilevel"/>
    <w:tmpl w:val="81A2A41E"/>
    <w:lvl w:ilvl="0" w:tplc="1826D7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30F9E"/>
    <w:multiLevelType w:val="hybridMultilevel"/>
    <w:tmpl w:val="90C43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291518">
    <w:abstractNumId w:val="1"/>
  </w:num>
  <w:num w:numId="2" w16cid:durableId="89815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CA"/>
    <w:rsid w:val="002D0B24"/>
    <w:rsid w:val="00356C5C"/>
    <w:rsid w:val="003824D7"/>
    <w:rsid w:val="00450C84"/>
    <w:rsid w:val="004529CA"/>
    <w:rsid w:val="00547A9F"/>
    <w:rsid w:val="006B2801"/>
    <w:rsid w:val="007779B6"/>
    <w:rsid w:val="0087407A"/>
    <w:rsid w:val="009D2EE8"/>
    <w:rsid w:val="00A10C25"/>
    <w:rsid w:val="00B31755"/>
    <w:rsid w:val="00ED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AB4CE"/>
  <w15:chartTrackingRefBased/>
  <w15:docId w15:val="{A9F48EFC-2224-4A3C-A75D-94675D66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Knowlton</dc:creator>
  <cp:keywords/>
  <dc:description/>
  <cp:lastModifiedBy>Molly Knowlton</cp:lastModifiedBy>
  <cp:revision>10</cp:revision>
  <dcterms:created xsi:type="dcterms:W3CDTF">2023-04-18T15:31:00Z</dcterms:created>
  <dcterms:modified xsi:type="dcterms:W3CDTF">2023-04-18T17:26:00Z</dcterms:modified>
</cp:coreProperties>
</file>