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B9D" w:rsidRPr="008A340B" w:rsidRDefault="00263B9D" w:rsidP="00263B9D">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Chester County Planning Commission</w:t>
      </w:r>
    </w:p>
    <w:p w:rsidR="00263B9D" w:rsidRPr="008A340B" w:rsidRDefault="00263B9D" w:rsidP="00263B9D">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 xml:space="preserve">Minutes of </w:t>
      </w:r>
      <w:r>
        <w:rPr>
          <w:rFonts w:ascii="Times New Roman" w:hAnsi="Times New Roman" w:cs="Times New Roman"/>
          <w:b/>
          <w:sz w:val="24"/>
          <w:szCs w:val="24"/>
        </w:rPr>
        <w:t>May 21, 2019</w:t>
      </w:r>
    </w:p>
    <w:p w:rsidR="00263B9D" w:rsidRPr="002425CA" w:rsidRDefault="00263B9D" w:rsidP="00263B9D">
      <w:pPr>
        <w:spacing w:after="0" w:line="240" w:lineRule="auto"/>
        <w:jc w:val="center"/>
        <w:rPr>
          <w:b/>
          <w:sz w:val="26"/>
          <w:szCs w:val="26"/>
        </w:rPr>
      </w:pPr>
    </w:p>
    <w:p w:rsidR="00263B9D" w:rsidRPr="004C2687"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The </w:t>
      </w:r>
      <w:r>
        <w:rPr>
          <w:rFonts w:ascii="Times New Roman" w:hAnsi="Times New Roman" w:cs="Times New Roman"/>
          <w:sz w:val="24"/>
          <w:szCs w:val="24"/>
        </w:rPr>
        <w:t>May 21,</w:t>
      </w:r>
      <w:r w:rsidRPr="004C2687">
        <w:rPr>
          <w:rFonts w:ascii="Times New Roman" w:hAnsi="Times New Roman" w:cs="Times New Roman"/>
          <w:sz w:val="24"/>
          <w:szCs w:val="24"/>
        </w:rPr>
        <w:t xml:space="preserve"> 2019 meeting of the Chester County Planning Commission was held at 6:30 pm in Council Chambers at the R. Carlisle Roddey Government Building in Chester, SC.</w:t>
      </w:r>
    </w:p>
    <w:p w:rsidR="00263B9D" w:rsidRPr="004C2687" w:rsidRDefault="00263B9D" w:rsidP="00263B9D">
      <w:pPr>
        <w:spacing w:after="0" w:line="240" w:lineRule="auto"/>
        <w:jc w:val="both"/>
        <w:rPr>
          <w:sz w:val="24"/>
          <w:szCs w:val="24"/>
        </w:rPr>
      </w:pPr>
    </w:p>
    <w:p w:rsidR="00263B9D" w:rsidRPr="004C2687"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Notice of Meeting:</w:t>
      </w:r>
      <w:r w:rsidRPr="004C2687">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Pr>
          <w:rFonts w:ascii="Times New Roman" w:hAnsi="Times New Roman" w:cs="Times New Roman"/>
          <w:sz w:val="24"/>
          <w:szCs w:val="24"/>
        </w:rPr>
        <w:t>May 01</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Chester News &amp; Reporter.  All properties were also posted.</w:t>
      </w:r>
    </w:p>
    <w:p w:rsidR="00263B9D" w:rsidRPr="004C2687" w:rsidRDefault="00263B9D" w:rsidP="00263B9D">
      <w:pPr>
        <w:spacing w:after="0" w:line="240" w:lineRule="auto"/>
        <w:jc w:val="both"/>
        <w:rPr>
          <w:rFonts w:ascii="Times New Roman" w:hAnsi="Times New Roman" w:cs="Times New Roman"/>
          <w:sz w:val="24"/>
          <w:szCs w:val="24"/>
        </w:rPr>
      </w:pPr>
    </w:p>
    <w:p w:rsidR="00263B9D" w:rsidRPr="004C2687"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Quorum Established:</w:t>
      </w:r>
      <w:r w:rsidRPr="004C2687">
        <w:rPr>
          <w:rFonts w:ascii="Times New Roman" w:hAnsi="Times New Roman" w:cs="Times New Roman"/>
          <w:sz w:val="24"/>
          <w:szCs w:val="24"/>
        </w:rPr>
        <w:t xml:space="preserve">  Vice Chairman </w:t>
      </w:r>
      <w:r>
        <w:rPr>
          <w:rFonts w:ascii="Times New Roman" w:hAnsi="Times New Roman" w:cs="Times New Roman"/>
          <w:sz w:val="24"/>
          <w:szCs w:val="24"/>
        </w:rPr>
        <w:t>Smith</w:t>
      </w:r>
      <w:r w:rsidRPr="004C2687">
        <w:rPr>
          <w:rFonts w:ascii="Times New Roman" w:hAnsi="Times New Roman" w:cs="Times New Roman"/>
          <w:sz w:val="24"/>
          <w:szCs w:val="24"/>
        </w:rPr>
        <w:t xml:space="preserve">, Commissioners </w:t>
      </w:r>
      <w:r>
        <w:rPr>
          <w:rFonts w:ascii="Times New Roman" w:hAnsi="Times New Roman" w:cs="Times New Roman"/>
          <w:sz w:val="24"/>
          <w:szCs w:val="24"/>
        </w:rPr>
        <w:t>Howell, Williams, Hill, Walley and</w:t>
      </w:r>
      <w:r w:rsidRPr="004C2687">
        <w:rPr>
          <w:rFonts w:ascii="Times New Roman" w:hAnsi="Times New Roman" w:cs="Times New Roman"/>
          <w:sz w:val="24"/>
          <w:szCs w:val="24"/>
        </w:rPr>
        <w:t xml:space="preserve"> Grant were present.</w:t>
      </w:r>
    </w:p>
    <w:p w:rsidR="00263B9D" w:rsidRPr="004C2687" w:rsidRDefault="00263B9D" w:rsidP="00263B9D">
      <w:pPr>
        <w:spacing w:after="0" w:line="240" w:lineRule="auto"/>
        <w:jc w:val="both"/>
        <w:rPr>
          <w:rFonts w:ascii="Times New Roman" w:hAnsi="Times New Roman" w:cs="Times New Roman"/>
          <w:sz w:val="24"/>
          <w:szCs w:val="24"/>
        </w:rPr>
      </w:pPr>
    </w:p>
    <w:p w:rsidR="00263B9D"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Absent</w:t>
      </w:r>
      <w:r w:rsidRPr="004C2687">
        <w:rPr>
          <w:rFonts w:ascii="Times New Roman" w:hAnsi="Times New Roman" w:cs="Times New Roman"/>
          <w:b/>
          <w:sz w:val="24"/>
          <w:szCs w:val="24"/>
        </w:rPr>
        <w:t>:</w:t>
      </w:r>
      <w:r w:rsidRPr="004C2687">
        <w:rPr>
          <w:rFonts w:ascii="Times New Roman" w:hAnsi="Times New Roman" w:cs="Times New Roman"/>
          <w:sz w:val="24"/>
          <w:szCs w:val="24"/>
        </w:rPr>
        <w:t xml:space="preserve"> </w:t>
      </w:r>
      <w:r>
        <w:rPr>
          <w:rFonts w:ascii="Times New Roman" w:hAnsi="Times New Roman" w:cs="Times New Roman"/>
          <w:sz w:val="24"/>
          <w:szCs w:val="24"/>
        </w:rPr>
        <w:t xml:space="preserve"> Chairman Raines was absent with prior notification. </w:t>
      </w:r>
    </w:p>
    <w:p w:rsidR="00263B9D" w:rsidRDefault="00263B9D" w:rsidP="00263B9D">
      <w:pPr>
        <w:spacing w:after="0" w:line="240" w:lineRule="auto"/>
        <w:jc w:val="both"/>
        <w:rPr>
          <w:rFonts w:ascii="Times New Roman" w:hAnsi="Times New Roman" w:cs="Times New Roman"/>
          <w:sz w:val="24"/>
          <w:szCs w:val="24"/>
        </w:rPr>
      </w:pPr>
    </w:p>
    <w:p w:rsidR="00263B9D" w:rsidRPr="004C2687"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Staff:</w:t>
      </w:r>
      <w:r w:rsidRPr="004C2687">
        <w:rPr>
          <w:rFonts w:ascii="Times New Roman" w:hAnsi="Times New Roman" w:cs="Times New Roman"/>
          <w:sz w:val="24"/>
          <w:szCs w:val="24"/>
        </w:rPr>
        <w:t xml:space="preserve">   Director Mike Levister</w:t>
      </w:r>
      <w:r>
        <w:rPr>
          <w:rFonts w:ascii="Times New Roman" w:hAnsi="Times New Roman" w:cs="Times New Roman"/>
          <w:sz w:val="24"/>
          <w:szCs w:val="24"/>
        </w:rPr>
        <w:t xml:space="preserve"> and</w:t>
      </w:r>
      <w:r w:rsidRPr="004C2687">
        <w:rPr>
          <w:rFonts w:ascii="Times New Roman" w:hAnsi="Times New Roman" w:cs="Times New Roman"/>
          <w:sz w:val="24"/>
          <w:szCs w:val="24"/>
        </w:rPr>
        <w:t xml:space="preserve"> Nicole Hutchins</w:t>
      </w:r>
      <w:r>
        <w:rPr>
          <w:rFonts w:ascii="Times New Roman" w:hAnsi="Times New Roman" w:cs="Times New Roman"/>
          <w:sz w:val="24"/>
          <w:szCs w:val="24"/>
        </w:rPr>
        <w:t xml:space="preserve"> </w:t>
      </w:r>
      <w:r w:rsidRPr="004C2687">
        <w:rPr>
          <w:rFonts w:ascii="Times New Roman" w:hAnsi="Times New Roman" w:cs="Times New Roman"/>
          <w:sz w:val="24"/>
          <w:szCs w:val="24"/>
        </w:rPr>
        <w:t>were present</w:t>
      </w:r>
    </w:p>
    <w:p w:rsidR="00263B9D" w:rsidRPr="004C2687" w:rsidRDefault="00263B9D" w:rsidP="00263B9D">
      <w:pPr>
        <w:spacing w:after="0" w:line="240" w:lineRule="auto"/>
        <w:jc w:val="both"/>
        <w:rPr>
          <w:rFonts w:ascii="Times New Roman" w:hAnsi="Times New Roman" w:cs="Times New Roman"/>
          <w:sz w:val="24"/>
          <w:szCs w:val="24"/>
        </w:rPr>
      </w:pPr>
    </w:p>
    <w:p w:rsidR="00263B9D" w:rsidRPr="004C2687"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Call to Order:</w:t>
      </w:r>
      <w:r w:rsidRPr="004C2687">
        <w:rPr>
          <w:rFonts w:ascii="Times New Roman" w:hAnsi="Times New Roman" w:cs="Times New Roman"/>
          <w:b/>
          <w:sz w:val="24"/>
          <w:szCs w:val="24"/>
        </w:rPr>
        <w:t xml:space="preserve"> </w:t>
      </w:r>
      <w:bookmarkStart w:id="0" w:name="_Hlk497377685"/>
      <w:r w:rsidRPr="004C2687">
        <w:rPr>
          <w:rFonts w:ascii="Times New Roman" w:hAnsi="Times New Roman" w:cs="Times New Roman"/>
          <w:b/>
          <w:sz w:val="24"/>
          <w:szCs w:val="24"/>
        </w:rPr>
        <w:t xml:space="preserve"> </w:t>
      </w:r>
      <w:bookmarkEnd w:id="0"/>
      <w:r>
        <w:rPr>
          <w:rFonts w:ascii="Times New Roman" w:hAnsi="Times New Roman" w:cs="Times New Roman"/>
          <w:sz w:val="24"/>
          <w:szCs w:val="24"/>
        </w:rPr>
        <w:t>Vice Chairman Smith</w:t>
      </w:r>
      <w:r w:rsidRPr="004C2687">
        <w:rPr>
          <w:rFonts w:ascii="Times New Roman" w:hAnsi="Times New Roman" w:cs="Times New Roman"/>
          <w:sz w:val="24"/>
          <w:szCs w:val="24"/>
        </w:rPr>
        <w:t xml:space="preserve"> called the meeting to order.</w:t>
      </w:r>
    </w:p>
    <w:p w:rsidR="00263B9D" w:rsidRPr="004C2687" w:rsidRDefault="00263B9D" w:rsidP="00263B9D">
      <w:pPr>
        <w:spacing w:after="0" w:line="240" w:lineRule="auto"/>
        <w:jc w:val="both"/>
        <w:rPr>
          <w:rFonts w:ascii="Times New Roman" w:hAnsi="Times New Roman" w:cs="Times New Roman"/>
          <w:sz w:val="24"/>
          <w:szCs w:val="24"/>
        </w:rPr>
      </w:pPr>
    </w:p>
    <w:p w:rsidR="00263B9D"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Agenda</w:t>
      </w:r>
      <w:r w:rsidRPr="004C2687">
        <w:rPr>
          <w:rFonts w:ascii="Times New Roman" w:hAnsi="Times New Roman" w:cs="Times New Roman"/>
          <w:b/>
          <w:sz w:val="24"/>
          <w:szCs w:val="24"/>
        </w:rPr>
        <w:t xml:space="preserve">:  </w:t>
      </w:r>
      <w:r>
        <w:rPr>
          <w:rFonts w:ascii="Times New Roman" w:hAnsi="Times New Roman" w:cs="Times New Roman"/>
          <w:sz w:val="24"/>
          <w:szCs w:val="24"/>
        </w:rPr>
        <w:t>Vice Chairman Smith</w:t>
      </w:r>
      <w:r w:rsidRPr="004C2687">
        <w:rPr>
          <w:rFonts w:ascii="Times New Roman" w:hAnsi="Times New Roman" w:cs="Times New Roman"/>
          <w:sz w:val="24"/>
          <w:szCs w:val="24"/>
        </w:rPr>
        <w:t xml:space="preserve"> </w:t>
      </w:r>
      <w:r w:rsidR="00C8266B">
        <w:rPr>
          <w:rFonts w:ascii="Times New Roman" w:hAnsi="Times New Roman" w:cs="Times New Roman"/>
          <w:sz w:val="24"/>
          <w:szCs w:val="24"/>
        </w:rPr>
        <w:t>pointed out an</w:t>
      </w:r>
      <w:r w:rsidRPr="004C2687">
        <w:rPr>
          <w:rFonts w:ascii="Times New Roman" w:hAnsi="Times New Roman" w:cs="Times New Roman"/>
          <w:sz w:val="24"/>
          <w:szCs w:val="24"/>
        </w:rPr>
        <w:t xml:space="preserve"> amendment to the agenda presented by staff.  </w:t>
      </w:r>
      <w:r w:rsidR="0052288E">
        <w:rPr>
          <w:rFonts w:ascii="Times New Roman" w:hAnsi="Times New Roman" w:cs="Times New Roman"/>
          <w:sz w:val="24"/>
          <w:szCs w:val="24"/>
        </w:rPr>
        <w:t xml:space="preserve">Let the records show, </w:t>
      </w:r>
      <w:r w:rsidR="000E491D">
        <w:rPr>
          <w:rFonts w:ascii="Times New Roman" w:hAnsi="Times New Roman" w:cs="Times New Roman"/>
          <w:sz w:val="24"/>
          <w:szCs w:val="24"/>
        </w:rPr>
        <w:t xml:space="preserve">Mr. Charles </w:t>
      </w:r>
      <w:r w:rsidR="0052288E">
        <w:rPr>
          <w:rFonts w:ascii="Times New Roman" w:hAnsi="Times New Roman" w:cs="Times New Roman"/>
          <w:sz w:val="24"/>
          <w:szCs w:val="24"/>
        </w:rPr>
        <w:t xml:space="preserve">A. </w:t>
      </w:r>
      <w:r w:rsidR="000E491D">
        <w:rPr>
          <w:rFonts w:ascii="Times New Roman" w:hAnsi="Times New Roman" w:cs="Times New Roman"/>
          <w:sz w:val="24"/>
          <w:szCs w:val="24"/>
        </w:rPr>
        <w:t>Boyd</w:t>
      </w:r>
      <w:r w:rsidR="0052288E">
        <w:rPr>
          <w:rFonts w:ascii="Times New Roman" w:hAnsi="Times New Roman" w:cs="Times New Roman"/>
          <w:sz w:val="24"/>
          <w:szCs w:val="24"/>
        </w:rPr>
        <w:t xml:space="preserve"> withdrew his applications for cases CCMA19-10 and CCMA19-11. </w:t>
      </w:r>
      <w:r w:rsidRPr="004C2687">
        <w:rPr>
          <w:rFonts w:ascii="Times New Roman" w:hAnsi="Times New Roman" w:cs="Times New Roman"/>
          <w:sz w:val="24"/>
          <w:szCs w:val="24"/>
        </w:rPr>
        <w:t xml:space="preserve">Commissioner </w:t>
      </w:r>
      <w:r w:rsidR="0052288E">
        <w:rPr>
          <w:rFonts w:ascii="Times New Roman" w:hAnsi="Times New Roman" w:cs="Times New Roman"/>
          <w:sz w:val="24"/>
          <w:szCs w:val="24"/>
        </w:rPr>
        <w:t>Hill</w:t>
      </w:r>
      <w:r w:rsidRPr="004C2687">
        <w:rPr>
          <w:rFonts w:ascii="Times New Roman" w:hAnsi="Times New Roman" w:cs="Times New Roman"/>
          <w:sz w:val="24"/>
          <w:szCs w:val="24"/>
        </w:rPr>
        <w:t xml:space="preserve"> made the motion to approve the agenda </w:t>
      </w:r>
      <w:r>
        <w:rPr>
          <w:rFonts w:ascii="Times New Roman" w:hAnsi="Times New Roman" w:cs="Times New Roman"/>
          <w:sz w:val="24"/>
          <w:szCs w:val="24"/>
        </w:rPr>
        <w:t xml:space="preserve">with the amendment to </w:t>
      </w:r>
      <w:r w:rsidR="0052288E">
        <w:rPr>
          <w:rFonts w:ascii="Times New Roman" w:hAnsi="Times New Roman" w:cs="Times New Roman"/>
          <w:sz w:val="24"/>
          <w:szCs w:val="24"/>
        </w:rPr>
        <w:t>remove Mr. Boyd’s applications</w:t>
      </w:r>
      <w:r w:rsidRPr="004C2687">
        <w:rPr>
          <w:rFonts w:ascii="Times New Roman" w:hAnsi="Times New Roman" w:cs="Times New Roman"/>
          <w:sz w:val="24"/>
          <w:szCs w:val="24"/>
        </w:rPr>
        <w:t xml:space="preserve">; seconded by Commissioner </w:t>
      </w:r>
      <w:r w:rsidR="0052288E">
        <w:rPr>
          <w:rFonts w:ascii="Times New Roman" w:hAnsi="Times New Roman" w:cs="Times New Roman"/>
          <w:sz w:val="24"/>
          <w:szCs w:val="24"/>
        </w:rPr>
        <w:t>Howell</w:t>
      </w:r>
      <w:r w:rsidRPr="004C2687">
        <w:rPr>
          <w:rFonts w:ascii="Times New Roman" w:hAnsi="Times New Roman" w:cs="Times New Roman"/>
          <w:sz w:val="24"/>
          <w:szCs w:val="24"/>
        </w:rPr>
        <w:t xml:space="preserve">. Vote was </w:t>
      </w:r>
      <w:r>
        <w:rPr>
          <w:rFonts w:ascii="Times New Roman" w:hAnsi="Times New Roman" w:cs="Times New Roman"/>
          <w:sz w:val="24"/>
          <w:szCs w:val="24"/>
        </w:rPr>
        <w:t>6</w:t>
      </w:r>
      <w:r w:rsidRPr="004C2687">
        <w:rPr>
          <w:rFonts w:ascii="Times New Roman" w:hAnsi="Times New Roman" w:cs="Times New Roman"/>
          <w:sz w:val="24"/>
          <w:szCs w:val="24"/>
        </w:rPr>
        <w:t>-0 to approve</w:t>
      </w:r>
      <w:r>
        <w:rPr>
          <w:rFonts w:ascii="Times New Roman" w:hAnsi="Times New Roman" w:cs="Times New Roman"/>
          <w:sz w:val="24"/>
          <w:szCs w:val="24"/>
        </w:rPr>
        <w:t xml:space="preserve"> the agenda with the amendment. </w:t>
      </w:r>
    </w:p>
    <w:p w:rsidR="00263B9D" w:rsidRDefault="00263B9D" w:rsidP="00263B9D">
      <w:pPr>
        <w:spacing w:after="0" w:line="240" w:lineRule="auto"/>
        <w:jc w:val="both"/>
        <w:rPr>
          <w:rFonts w:ascii="Times New Roman" w:hAnsi="Times New Roman" w:cs="Times New Roman"/>
          <w:sz w:val="24"/>
          <w:szCs w:val="24"/>
        </w:rPr>
      </w:pPr>
    </w:p>
    <w:p w:rsidR="00263B9D" w:rsidRPr="0052288E" w:rsidRDefault="00263B9D" w:rsidP="00263B9D">
      <w:pPr>
        <w:spacing w:after="0" w:line="240" w:lineRule="auto"/>
        <w:jc w:val="both"/>
        <w:rPr>
          <w:rFonts w:ascii="Times New Roman" w:hAnsi="Times New Roman" w:cs="Times New Roman"/>
          <w:sz w:val="24"/>
          <w:szCs w:val="24"/>
        </w:rPr>
      </w:pPr>
      <w:r w:rsidRPr="002F4DC4">
        <w:rPr>
          <w:rFonts w:ascii="Times New Roman" w:hAnsi="Times New Roman" w:cs="Times New Roman"/>
          <w:b/>
          <w:sz w:val="24"/>
          <w:szCs w:val="24"/>
          <w:u w:val="single"/>
        </w:rPr>
        <w:t>Welcome New Commissioner Nancy Walley</w:t>
      </w:r>
      <w:r>
        <w:rPr>
          <w:rFonts w:ascii="Times New Roman" w:hAnsi="Times New Roman" w:cs="Times New Roman"/>
          <w:b/>
          <w:sz w:val="24"/>
          <w:szCs w:val="24"/>
          <w:u w:val="single"/>
        </w:rPr>
        <w:t>:</w:t>
      </w:r>
      <w:r w:rsidR="0052288E">
        <w:rPr>
          <w:rFonts w:ascii="Times New Roman" w:hAnsi="Times New Roman" w:cs="Times New Roman"/>
          <w:b/>
          <w:sz w:val="24"/>
          <w:szCs w:val="24"/>
          <w:u w:val="single"/>
        </w:rPr>
        <w:t xml:space="preserve"> </w:t>
      </w:r>
      <w:r w:rsidR="0052288E" w:rsidRPr="0052288E">
        <w:rPr>
          <w:rFonts w:ascii="Times New Roman" w:hAnsi="Times New Roman" w:cs="Times New Roman"/>
          <w:sz w:val="24"/>
          <w:szCs w:val="24"/>
        </w:rPr>
        <w:t xml:space="preserve">Vice Chairman Smith welcomed </w:t>
      </w:r>
      <w:r w:rsidR="0052288E">
        <w:rPr>
          <w:rFonts w:ascii="Times New Roman" w:hAnsi="Times New Roman" w:cs="Times New Roman"/>
          <w:sz w:val="24"/>
          <w:szCs w:val="24"/>
        </w:rPr>
        <w:t>Nancy Walley to the board and t</w:t>
      </w:r>
      <w:r w:rsidR="00BE523D">
        <w:rPr>
          <w:rFonts w:ascii="Times New Roman" w:hAnsi="Times New Roman" w:cs="Times New Roman"/>
          <w:sz w:val="24"/>
          <w:szCs w:val="24"/>
        </w:rPr>
        <w:t>h</w:t>
      </w:r>
      <w:r w:rsidR="0052288E">
        <w:rPr>
          <w:rFonts w:ascii="Times New Roman" w:hAnsi="Times New Roman" w:cs="Times New Roman"/>
          <w:sz w:val="24"/>
          <w:szCs w:val="24"/>
        </w:rPr>
        <w:t xml:space="preserve">anked her for volunteering her time </w:t>
      </w:r>
      <w:r w:rsidR="0052288E" w:rsidRPr="00BE523D">
        <w:rPr>
          <w:rFonts w:ascii="Times New Roman" w:hAnsi="Times New Roman" w:cs="Times New Roman"/>
          <w:sz w:val="24"/>
          <w:szCs w:val="24"/>
        </w:rPr>
        <w:t>for Chester County.</w:t>
      </w:r>
      <w:r w:rsidR="0052288E">
        <w:rPr>
          <w:rFonts w:ascii="Times New Roman" w:hAnsi="Times New Roman" w:cs="Times New Roman"/>
          <w:sz w:val="24"/>
          <w:szCs w:val="24"/>
        </w:rPr>
        <w:t xml:space="preserve"> </w:t>
      </w:r>
    </w:p>
    <w:p w:rsidR="00263B9D" w:rsidRPr="004C2687" w:rsidRDefault="00263B9D" w:rsidP="00263B9D">
      <w:pPr>
        <w:spacing w:after="0" w:line="240" w:lineRule="auto"/>
        <w:jc w:val="both"/>
        <w:rPr>
          <w:rFonts w:ascii="Times New Roman" w:hAnsi="Times New Roman" w:cs="Times New Roman"/>
          <w:sz w:val="24"/>
          <w:szCs w:val="24"/>
        </w:rPr>
      </w:pPr>
    </w:p>
    <w:p w:rsidR="00263B9D" w:rsidRPr="004C2687" w:rsidRDefault="00263B9D" w:rsidP="00263B9D">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Minutes:</w:t>
      </w:r>
      <w:r w:rsidRPr="004C2687">
        <w:rPr>
          <w:rFonts w:ascii="Times New Roman" w:hAnsi="Times New Roman" w:cs="Times New Roman"/>
          <w:sz w:val="24"/>
          <w:szCs w:val="24"/>
        </w:rPr>
        <w:t xml:space="preserve">  </w:t>
      </w:r>
      <w:r>
        <w:rPr>
          <w:rFonts w:ascii="Times New Roman" w:hAnsi="Times New Roman" w:cs="Times New Roman"/>
          <w:sz w:val="24"/>
          <w:szCs w:val="24"/>
        </w:rPr>
        <w:t>Vice Chairman Smith</w:t>
      </w:r>
      <w:r w:rsidRPr="004C2687">
        <w:rPr>
          <w:rFonts w:ascii="Times New Roman" w:hAnsi="Times New Roman" w:cs="Times New Roman"/>
          <w:sz w:val="24"/>
          <w:szCs w:val="24"/>
        </w:rPr>
        <w:t xml:space="preserve"> asked if there were any additions or amendments to the </w:t>
      </w:r>
      <w:r>
        <w:rPr>
          <w:rFonts w:ascii="Times New Roman" w:hAnsi="Times New Roman" w:cs="Times New Roman"/>
          <w:sz w:val="24"/>
          <w:szCs w:val="24"/>
        </w:rPr>
        <w:t xml:space="preserve">April </w:t>
      </w:r>
      <w:r w:rsidR="0052288E">
        <w:rPr>
          <w:rFonts w:ascii="Times New Roman" w:hAnsi="Times New Roman" w:cs="Times New Roman"/>
          <w:sz w:val="24"/>
          <w:szCs w:val="24"/>
        </w:rPr>
        <w:t>1</w:t>
      </w:r>
      <w:r>
        <w:rPr>
          <w:rFonts w:ascii="Times New Roman" w:hAnsi="Times New Roman" w:cs="Times New Roman"/>
          <w:sz w:val="24"/>
          <w:szCs w:val="24"/>
        </w:rPr>
        <w:t>6</w:t>
      </w:r>
      <w:r w:rsidRPr="004C2687">
        <w:rPr>
          <w:rFonts w:ascii="Times New Roman" w:hAnsi="Times New Roman" w:cs="Times New Roman"/>
          <w:sz w:val="24"/>
          <w:szCs w:val="24"/>
        </w:rPr>
        <w:t>, 201</w:t>
      </w:r>
      <w:r>
        <w:rPr>
          <w:rFonts w:ascii="Times New Roman" w:hAnsi="Times New Roman" w:cs="Times New Roman"/>
          <w:sz w:val="24"/>
          <w:szCs w:val="24"/>
        </w:rPr>
        <w:t>9</w:t>
      </w:r>
      <w:r w:rsidRPr="004C2687">
        <w:rPr>
          <w:rFonts w:ascii="Times New Roman" w:hAnsi="Times New Roman" w:cs="Times New Roman"/>
          <w:sz w:val="24"/>
          <w:szCs w:val="24"/>
        </w:rPr>
        <w:t xml:space="preserve"> minutes as presented by staff.  There were none. </w:t>
      </w:r>
      <w:r>
        <w:rPr>
          <w:rFonts w:ascii="Times New Roman" w:hAnsi="Times New Roman" w:cs="Times New Roman"/>
          <w:sz w:val="24"/>
          <w:szCs w:val="24"/>
        </w:rPr>
        <w:t>Commissioner Howell</w:t>
      </w:r>
      <w:r w:rsidRPr="004C2687">
        <w:rPr>
          <w:rFonts w:ascii="Times New Roman" w:hAnsi="Times New Roman" w:cs="Times New Roman"/>
          <w:sz w:val="24"/>
          <w:szCs w:val="24"/>
        </w:rPr>
        <w:t xml:space="preserve"> made the motion to approve the minutes as presented; seconded by Commissioner </w:t>
      </w:r>
      <w:r w:rsidR="0052288E">
        <w:rPr>
          <w:rFonts w:ascii="Times New Roman" w:hAnsi="Times New Roman" w:cs="Times New Roman"/>
          <w:sz w:val="24"/>
          <w:szCs w:val="24"/>
        </w:rPr>
        <w:t>Grant</w:t>
      </w:r>
      <w:r w:rsidRPr="004C2687">
        <w:rPr>
          <w:rFonts w:ascii="Times New Roman" w:hAnsi="Times New Roman" w:cs="Times New Roman"/>
          <w:sz w:val="24"/>
          <w:szCs w:val="24"/>
        </w:rPr>
        <w:t xml:space="preserve">. Vote was </w:t>
      </w:r>
      <w:r w:rsidR="0052288E">
        <w:rPr>
          <w:rFonts w:ascii="Times New Roman" w:hAnsi="Times New Roman" w:cs="Times New Roman"/>
          <w:sz w:val="24"/>
          <w:szCs w:val="24"/>
        </w:rPr>
        <w:t>5</w:t>
      </w:r>
      <w:r w:rsidRPr="004C2687">
        <w:rPr>
          <w:rFonts w:ascii="Times New Roman" w:hAnsi="Times New Roman" w:cs="Times New Roman"/>
          <w:sz w:val="24"/>
          <w:szCs w:val="24"/>
        </w:rPr>
        <w:t xml:space="preserve">-0 to approve. </w:t>
      </w:r>
      <w:r w:rsidR="0052288E">
        <w:rPr>
          <w:rFonts w:ascii="Times New Roman" w:hAnsi="Times New Roman" w:cs="Times New Roman"/>
          <w:sz w:val="24"/>
          <w:szCs w:val="24"/>
        </w:rPr>
        <w:t>(Commissioner Walley couldn’t participate in the vote due to not being present at the April 16</w:t>
      </w:r>
      <w:r w:rsidR="0052288E" w:rsidRPr="0052288E">
        <w:rPr>
          <w:rFonts w:ascii="Times New Roman" w:hAnsi="Times New Roman" w:cs="Times New Roman"/>
          <w:sz w:val="24"/>
          <w:szCs w:val="24"/>
          <w:vertAlign w:val="superscript"/>
        </w:rPr>
        <w:t>th</w:t>
      </w:r>
      <w:r w:rsidR="0052288E">
        <w:rPr>
          <w:rFonts w:ascii="Times New Roman" w:hAnsi="Times New Roman" w:cs="Times New Roman"/>
          <w:sz w:val="24"/>
          <w:szCs w:val="24"/>
        </w:rPr>
        <w:t xml:space="preserve"> meeting)</w:t>
      </w:r>
    </w:p>
    <w:p w:rsidR="00263B9D" w:rsidRDefault="00263B9D" w:rsidP="00263B9D">
      <w:pPr>
        <w:autoSpaceDE w:val="0"/>
        <w:autoSpaceDN w:val="0"/>
        <w:adjustRightInd w:val="0"/>
        <w:spacing w:after="0" w:line="240" w:lineRule="auto"/>
        <w:jc w:val="both"/>
        <w:rPr>
          <w:rFonts w:ascii="Times New Roman" w:hAnsi="Times New Roman" w:cs="Times New Roman"/>
          <w:sz w:val="24"/>
          <w:szCs w:val="24"/>
        </w:rPr>
      </w:pPr>
    </w:p>
    <w:p w:rsidR="00263B9D" w:rsidRDefault="00263B9D" w:rsidP="00263B9D">
      <w:pPr>
        <w:autoSpaceDE w:val="0"/>
        <w:autoSpaceDN w:val="0"/>
        <w:adjustRightInd w:val="0"/>
        <w:spacing w:after="0" w:line="240" w:lineRule="auto"/>
        <w:rPr>
          <w:rFonts w:ascii="Times New Roman" w:hAnsi="Times New Roman" w:cs="Times New Roman"/>
          <w:b/>
          <w:sz w:val="24"/>
          <w:szCs w:val="24"/>
          <w:u w:val="single"/>
        </w:rPr>
      </w:pPr>
      <w:r w:rsidRPr="005035DD">
        <w:rPr>
          <w:rFonts w:ascii="Times New Roman" w:hAnsi="Times New Roman" w:cs="Times New Roman"/>
          <w:b/>
          <w:sz w:val="24"/>
          <w:szCs w:val="24"/>
          <w:u w:val="single"/>
        </w:rPr>
        <w:t>New Business:</w:t>
      </w:r>
    </w:p>
    <w:p w:rsidR="00263B9D" w:rsidRDefault="00263B9D" w:rsidP="00263B9D">
      <w:pPr>
        <w:autoSpaceDE w:val="0"/>
        <w:autoSpaceDN w:val="0"/>
        <w:adjustRightInd w:val="0"/>
        <w:spacing w:after="0" w:line="240" w:lineRule="auto"/>
        <w:rPr>
          <w:rFonts w:ascii="Times New Roman" w:hAnsi="Times New Roman" w:cs="Times New Roman"/>
          <w:b/>
          <w:sz w:val="24"/>
          <w:szCs w:val="24"/>
          <w:u w:val="single"/>
        </w:rPr>
      </w:pPr>
    </w:p>
    <w:p w:rsidR="00263B9D" w:rsidRDefault="00263B9D" w:rsidP="00263B9D">
      <w:pPr>
        <w:autoSpaceDE w:val="0"/>
        <w:autoSpaceDN w:val="0"/>
        <w:adjustRightInd w:val="0"/>
        <w:spacing w:after="0" w:line="240" w:lineRule="auto"/>
        <w:jc w:val="both"/>
        <w:rPr>
          <w:rFonts w:ascii="Times New Roman" w:hAnsi="Times New Roman" w:cs="Times New Roman"/>
          <w:sz w:val="24"/>
          <w:szCs w:val="24"/>
        </w:rPr>
      </w:pPr>
      <w:r w:rsidRPr="0078214D">
        <w:rPr>
          <w:rFonts w:ascii="Times New Roman" w:hAnsi="Times New Roman" w:cs="Times New Roman"/>
          <w:b/>
          <w:sz w:val="24"/>
          <w:szCs w:val="24"/>
          <w:u w:val="single"/>
        </w:rPr>
        <w:t>CCMA19-09:</w:t>
      </w:r>
      <w:r w:rsidRPr="00E96533">
        <w:rPr>
          <w:rFonts w:ascii="Times New Roman" w:hAnsi="Times New Roman" w:cs="Times New Roman"/>
          <w:sz w:val="24"/>
          <w:szCs w:val="24"/>
        </w:rPr>
        <w:t xml:space="preserve">  </w:t>
      </w:r>
      <w:r w:rsidRPr="0078214D">
        <w:rPr>
          <w:rFonts w:ascii="Times New Roman" w:hAnsi="Times New Roman" w:cs="Times New Roman"/>
          <w:sz w:val="24"/>
          <w:szCs w:val="24"/>
        </w:rPr>
        <w:t xml:space="preserve">Lin Yun </w:t>
      </w:r>
      <w:proofErr w:type="spellStart"/>
      <w:r w:rsidRPr="0078214D">
        <w:rPr>
          <w:rFonts w:ascii="Times New Roman" w:hAnsi="Times New Roman" w:cs="Times New Roman"/>
          <w:sz w:val="24"/>
          <w:szCs w:val="24"/>
        </w:rPr>
        <w:t>Guanhg</w:t>
      </w:r>
      <w:proofErr w:type="spellEnd"/>
      <w:r w:rsidRPr="0078214D">
        <w:rPr>
          <w:rFonts w:ascii="Times New Roman" w:hAnsi="Times New Roman" w:cs="Times New Roman"/>
          <w:sz w:val="24"/>
          <w:szCs w:val="24"/>
        </w:rPr>
        <w:t xml:space="preserve"> request Tax Map # 145-00-00-009-000 located on Lancaster Hwy, Chester, SC be rezoned from (R2) Rural Two to (RG-1) Multi Family Residential.</w:t>
      </w:r>
    </w:p>
    <w:p w:rsidR="0052288E" w:rsidRDefault="0052288E" w:rsidP="00263B9D">
      <w:pPr>
        <w:autoSpaceDE w:val="0"/>
        <w:autoSpaceDN w:val="0"/>
        <w:adjustRightInd w:val="0"/>
        <w:spacing w:after="0" w:line="240" w:lineRule="auto"/>
        <w:jc w:val="both"/>
        <w:rPr>
          <w:rFonts w:ascii="Times New Roman" w:hAnsi="Times New Roman" w:cs="Times New Roman"/>
          <w:sz w:val="24"/>
          <w:szCs w:val="24"/>
        </w:rPr>
      </w:pPr>
    </w:p>
    <w:p w:rsidR="0052288E" w:rsidRDefault="0052288E"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called Mr. </w:t>
      </w:r>
      <w:proofErr w:type="spellStart"/>
      <w:r>
        <w:rPr>
          <w:rFonts w:ascii="Times New Roman" w:hAnsi="Times New Roman" w:cs="Times New Roman"/>
          <w:sz w:val="24"/>
          <w:szCs w:val="24"/>
        </w:rPr>
        <w:t>Guanhg</w:t>
      </w:r>
      <w:proofErr w:type="spellEnd"/>
      <w:r>
        <w:rPr>
          <w:rFonts w:ascii="Times New Roman" w:hAnsi="Times New Roman" w:cs="Times New Roman"/>
          <w:sz w:val="24"/>
          <w:szCs w:val="24"/>
        </w:rPr>
        <w:t xml:space="preserve"> to the podium. </w:t>
      </w:r>
      <w:r w:rsidR="00BE523D">
        <w:rPr>
          <w:rFonts w:ascii="Times New Roman" w:hAnsi="Times New Roman" w:cs="Times New Roman"/>
          <w:sz w:val="24"/>
          <w:szCs w:val="24"/>
        </w:rPr>
        <w:t xml:space="preserve">Mr. Berry Strickland, a representative for Mr. </w:t>
      </w:r>
      <w:proofErr w:type="spellStart"/>
      <w:r w:rsidR="00BE523D">
        <w:rPr>
          <w:rFonts w:ascii="Times New Roman" w:hAnsi="Times New Roman" w:cs="Times New Roman"/>
          <w:sz w:val="24"/>
          <w:szCs w:val="24"/>
        </w:rPr>
        <w:t>Guanhn</w:t>
      </w:r>
      <w:proofErr w:type="spellEnd"/>
      <w:r w:rsidR="00BE523D">
        <w:rPr>
          <w:rFonts w:ascii="Times New Roman" w:hAnsi="Times New Roman" w:cs="Times New Roman"/>
          <w:sz w:val="24"/>
          <w:szCs w:val="24"/>
        </w:rPr>
        <w:t xml:space="preserve">, stepped to the podium. </w:t>
      </w:r>
      <w:r w:rsidR="00033895">
        <w:rPr>
          <w:rFonts w:ascii="Times New Roman" w:hAnsi="Times New Roman" w:cs="Times New Roman"/>
          <w:sz w:val="24"/>
          <w:szCs w:val="24"/>
        </w:rPr>
        <w:t xml:space="preserve">The property we’re looking to rezone on Highway 9 </w:t>
      </w:r>
      <w:r w:rsidR="004474D6">
        <w:rPr>
          <w:rFonts w:ascii="Times New Roman" w:hAnsi="Times New Roman" w:cs="Times New Roman"/>
          <w:sz w:val="24"/>
          <w:szCs w:val="24"/>
        </w:rPr>
        <w:t xml:space="preserve">has water and sewer access and should it the availability to go down to the 10,000 square foot per lot vs. the 2 acre per lot which is required in R2. </w:t>
      </w:r>
      <w:proofErr w:type="gramStart"/>
      <w:r w:rsidR="004474D6">
        <w:rPr>
          <w:rFonts w:ascii="Times New Roman" w:hAnsi="Times New Roman" w:cs="Times New Roman"/>
          <w:sz w:val="24"/>
          <w:szCs w:val="24"/>
        </w:rPr>
        <w:t>This is why</w:t>
      </w:r>
      <w:proofErr w:type="gramEnd"/>
      <w:r w:rsidR="004474D6">
        <w:rPr>
          <w:rFonts w:ascii="Times New Roman" w:hAnsi="Times New Roman" w:cs="Times New Roman"/>
          <w:sz w:val="24"/>
          <w:szCs w:val="24"/>
        </w:rPr>
        <w:t xml:space="preserve"> we’re requesting to change to RG-1 for additional residential lots. </w:t>
      </w:r>
    </w:p>
    <w:p w:rsidR="004474D6" w:rsidRDefault="004474D6" w:rsidP="00263B9D">
      <w:pPr>
        <w:autoSpaceDE w:val="0"/>
        <w:autoSpaceDN w:val="0"/>
        <w:adjustRightInd w:val="0"/>
        <w:spacing w:after="0" w:line="240" w:lineRule="auto"/>
        <w:jc w:val="both"/>
        <w:rPr>
          <w:rFonts w:ascii="Times New Roman" w:hAnsi="Times New Roman" w:cs="Times New Roman"/>
          <w:sz w:val="24"/>
          <w:szCs w:val="24"/>
        </w:rPr>
      </w:pPr>
    </w:p>
    <w:p w:rsidR="007239DB" w:rsidRDefault="004474D6"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if the commissioners had any questions. Commissioner Howell said so you’re looking to put more than one home, or apartments. Mr. Strickland said we’re looking to do residential not commercial, and because this property does have water and sewer available we’re looking at the higher yield than the two acres on the R2. Commissioner Howell asked how many units he was looking at? Mr. Strickland </w:t>
      </w:r>
      <w:r w:rsidR="007239DB">
        <w:rPr>
          <w:rFonts w:ascii="Times New Roman" w:hAnsi="Times New Roman" w:cs="Times New Roman"/>
          <w:sz w:val="24"/>
          <w:szCs w:val="24"/>
        </w:rPr>
        <w:t xml:space="preserve">stated with the RG-1 10,000 square foot minimal, I could do about eight, however I do not believe SCDOT would approve that many drives (driveways) there and we </w:t>
      </w:r>
      <w:proofErr w:type="gramStart"/>
      <w:r w:rsidR="007239DB">
        <w:rPr>
          <w:rFonts w:ascii="Times New Roman" w:hAnsi="Times New Roman" w:cs="Times New Roman"/>
          <w:sz w:val="24"/>
          <w:szCs w:val="24"/>
        </w:rPr>
        <w:t>have to</w:t>
      </w:r>
      <w:proofErr w:type="gramEnd"/>
      <w:r w:rsidR="007239DB">
        <w:rPr>
          <w:rFonts w:ascii="Times New Roman" w:hAnsi="Times New Roman" w:cs="Times New Roman"/>
          <w:sz w:val="24"/>
          <w:szCs w:val="24"/>
        </w:rPr>
        <w:t xml:space="preserve"> get their approval. </w:t>
      </w:r>
    </w:p>
    <w:p w:rsidR="004474D6" w:rsidRDefault="007239DB"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Commissioner Grant stated that he wasn’t clear on what Mr. Strickland was trying to do. He asked you’re trying to take 3.7 acres and divide that int</w:t>
      </w:r>
      <w:r w:rsidR="00B34A28">
        <w:rPr>
          <w:rFonts w:ascii="Times New Roman" w:hAnsi="Times New Roman" w:cs="Times New Roman"/>
          <w:sz w:val="24"/>
          <w:szCs w:val="24"/>
        </w:rPr>
        <w:t>o</w:t>
      </w:r>
      <w:r>
        <w:rPr>
          <w:rFonts w:ascii="Times New Roman" w:hAnsi="Times New Roman" w:cs="Times New Roman"/>
          <w:sz w:val="24"/>
          <w:szCs w:val="24"/>
        </w:rPr>
        <w:t xml:space="preserve"> more lots? Mr. Strickland said yes sir. </w:t>
      </w:r>
      <w:proofErr w:type="gramStart"/>
      <w:r>
        <w:rPr>
          <w:rFonts w:ascii="Times New Roman" w:hAnsi="Times New Roman" w:cs="Times New Roman"/>
          <w:sz w:val="24"/>
          <w:szCs w:val="24"/>
        </w:rPr>
        <w:t>Actually, with</w:t>
      </w:r>
      <w:proofErr w:type="gramEnd"/>
      <w:r>
        <w:rPr>
          <w:rFonts w:ascii="Times New Roman" w:hAnsi="Times New Roman" w:cs="Times New Roman"/>
          <w:sz w:val="24"/>
          <w:szCs w:val="24"/>
        </w:rPr>
        <w:t xml:space="preserve"> the new survey and the road right away, its really 2.58 acres. It had 370 foot of road frontage. Mr. Strickland again states he wants to yield the most use of the property.  </w:t>
      </w:r>
      <w:r w:rsidR="002B4B62">
        <w:rPr>
          <w:rFonts w:ascii="Times New Roman" w:hAnsi="Times New Roman" w:cs="Times New Roman"/>
          <w:sz w:val="24"/>
          <w:szCs w:val="24"/>
        </w:rPr>
        <w:t xml:space="preserve">Commissioner Grant said okay, that’s all I have. </w:t>
      </w: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Mr. Strickland if he had had any feedback from the adjoining neighbors.  Mr. Strickland said he has not. Even with the sign out front, he had not gotten any calls from the neighbors. </w:t>
      </w: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asked if the lots would be divvied up to have Highway 9 road frontage? Mr. Strickland said he would think so. He said whatever Mr. Hipp, the surveyor, used or whatever he recommends is the way he would go. And then he would still have to check with DOT about the driveways on the highway. </w:t>
      </w: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if any member of the public wished to speak in favor or against this request. Mr. John Agee of 3302 Lancaster Highway stepped to the podium. He said he was curious where lot 145 is, it’s got to be in Richburg?  He was informed by Mr. Strickland and Commissioner Walley that it was the second lot over from Bryant Corner Road. </w:t>
      </w: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p>
    <w:p w:rsidR="002B4B62" w:rsidRDefault="002B4B62"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if there were any other questions. Commissioner Howell asked staff if this property falls under the Gateway Management Plan? Director Levister said yes. Commissioner Howell said does it fit the use that was </w:t>
      </w:r>
      <w:r w:rsidR="00D560E6">
        <w:rPr>
          <w:rFonts w:ascii="Times New Roman" w:hAnsi="Times New Roman" w:cs="Times New Roman"/>
          <w:sz w:val="24"/>
          <w:szCs w:val="24"/>
        </w:rPr>
        <w:t>designated</w:t>
      </w:r>
      <w:r>
        <w:rPr>
          <w:rFonts w:ascii="Times New Roman" w:hAnsi="Times New Roman" w:cs="Times New Roman"/>
          <w:sz w:val="24"/>
          <w:szCs w:val="24"/>
        </w:rPr>
        <w:t xml:space="preserve"> in the Gateway Management plan?  </w:t>
      </w:r>
      <w:bookmarkStart w:id="1" w:name="_Hlk7431437"/>
      <w:r w:rsidR="00D560E6">
        <w:rPr>
          <w:rFonts w:ascii="Times New Roman" w:hAnsi="Times New Roman" w:cs="Times New Roman"/>
          <w:sz w:val="24"/>
          <w:szCs w:val="24"/>
        </w:rPr>
        <w:t xml:space="preserve">Director Levister said I’m not sure if the Gateway even goes that far out, I think we’re fine on that part. </w:t>
      </w:r>
    </w:p>
    <w:p w:rsidR="00D560E6" w:rsidRDefault="00D560E6" w:rsidP="00263B9D">
      <w:pPr>
        <w:autoSpaceDE w:val="0"/>
        <w:autoSpaceDN w:val="0"/>
        <w:adjustRightInd w:val="0"/>
        <w:spacing w:after="0" w:line="240" w:lineRule="auto"/>
        <w:jc w:val="both"/>
        <w:rPr>
          <w:rFonts w:ascii="Times New Roman" w:hAnsi="Times New Roman" w:cs="Times New Roman"/>
          <w:sz w:val="24"/>
          <w:szCs w:val="24"/>
        </w:rPr>
      </w:pPr>
    </w:p>
    <w:p w:rsidR="00D560E6" w:rsidRDefault="00D560E6"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Hill made a motion to approve the request to rezone the property from R2 to RG-1; seconded by Commissioner Walley. Vote was 6-0 to approve. </w:t>
      </w:r>
    </w:p>
    <w:p w:rsidR="00D560E6" w:rsidRDefault="00D560E6" w:rsidP="00263B9D">
      <w:pPr>
        <w:autoSpaceDE w:val="0"/>
        <w:autoSpaceDN w:val="0"/>
        <w:adjustRightInd w:val="0"/>
        <w:spacing w:after="0" w:line="240" w:lineRule="auto"/>
        <w:jc w:val="both"/>
        <w:rPr>
          <w:rFonts w:ascii="Times New Roman" w:hAnsi="Times New Roman" w:cs="Times New Roman"/>
          <w:sz w:val="24"/>
          <w:szCs w:val="24"/>
        </w:rPr>
      </w:pPr>
    </w:p>
    <w:p w:rsidR="00D560E6" w:rsidRDefault="00D560E6"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Vice Chairman Smith explains the approval from the Planning Commission is just advisory. The case would no</w:t>
      </w:r>
      <w:r w:rsidR="00E87776">
        <w:rPr>
          <w:rFonts w:ascii="Times New Roman" w:hAnsi="Times New Roman" w:cs="Times New Roman"/>
          <w:sz w:val="24"/>
          <w:szCs w:val="24"/>
        </w:rPr>
        <w:t>w</w:t>
      </w:r>
      <w:r>
        <w:rPr>
          <w:rFonts w:ascii="Times New Roman" w:hAnsi="Times New Roman" w:cs="Times New Roman"/>
          <w:sz w:val="24"/>
          <w:szCs w:val="24"/>
        </w:rPr>
        <w:t xml:space="preserve"> go before County Council for three readings for a final decision, and to check in with staff for additional information. </w:t>
      </w:r>
    </w:p>
    <w:p w:rsidR="002B4B62" w:rsidRDefault="002B4B62" w:rsidP="00263B9D">
      <w:pPr>
        <w:autoSpaceDE w:val="0"/>
        <w:autoSpaceDN w:val="0"/>
        <w:adjustRightInd w:val="0"/>
        <w:spacing w:after="0" w:line="240" w:lineRule="auto"/>
        <w:jc w:val="both"/>
        <w:rPr>
          <w:rFonts w:ascii="Times New Roman" w:hAnsi="Times New Roman" w:cs="Times New Roman"/>
          <w:b/>
          <w:strike/>
          <w:sz w:val="24"/>
          <w:szCs w:val="24"/>
          <w:u w:val="single"/>
        </w:rPr>
      </w:pPr>
    </w:p>
    <w:p w:rsidR="002B4B62" w:rsidRDefault="00D560E6" w:rsidP="00263B9D">
      <w:pPr>
        <w:autoSpaceDE w:val="0"/>
        <w:autoSpaceDN w:val="0"/>
        <w:adjustRightInd w:val="0"/>
        <w:spacing w:after="0" w:line="240" w:lineRule="auto"/>
        <w:jc w:val="both"/>
        <w:rPr>
          <w:rFonts w:ascii="Times New Roman" w:hAnsi="Times New Roman" w:cs="Times New Roman"/>
          <w:b/>
          <w:color w:val="FF0000"/>
          <w:sz w:val="24"/>
          <w:szCs w:val="24"/>
          <w:u w:val="single"/>
        </w:rPr>
      </w:pPr>
      <w:r w:rsidRPr="00D560E6">
        <w:rPr>
          <w:rFonts w:ascii="Times New Roman" w:hAnsi="Times New Roman" w:cs="Times New Roman"/>
          <w:b/>
          <w:color w:val="FF0000"/>
          <w:sz w:val="24"/>
          <w:szCs w:val="24"/>
          <w:u w:val="single"/>
        </w:rPr>
        <w:t xml:space="preserve">The two below cases were withdrawn by Charles A. Boyd </w:t>
      </w:r>
    </w:p>
    <w:p w:rsidR="00D560E6" w:rsidRPr="00D560E6" w:rsidRDefault="00D560E6" w:rsidP="00263B9D">
      <w:pPr>
        <w:autoSpaceDE w:val="0"/>
        <w:autoSpaceDN w:val="0"/>
        <w:adjustRightInd w:val="0"/>
        <w:spacing w:after="0" w:line="240" w:lineRule="auto"/>
        <w:jc w:val="both"/>
        <w:rPr>
          <w:rFonts w:ascii="Times New Roman" w:hAnsi="Times New Roman" w:cs="Times New Roman"/>
          <w:b/>
          <w:color w:val="FF0000"/>
          <w:sz w:val="24"/>
          <w:szCs w:val="24"/>
          <w:u w:val="single"/>
        </w:rPr>
      </w:pPr>
    </w:p>
    <w:p w:rsidR="00263B9D" w:rsidRPr="00416533" w:rsidRDefault="00263B9D" w:rsidP="00263B9D">
      <w:pPr>
        <w:autoSpaceDE w:val="0"/>
        <w:autoSpaceDN w:val="0"/>
        <w:adjustRightInd w:val="0"/>
        <w:spacing w:after="0" w:line="240" w:lineRule="auto"/>
        <w:jc w:val="both"/>
        <w:rPr>
          <w:rFonts w:ascii="Times New Roman" w:hAnsi="Times New Roman" w:cs="Times New Roman"/>
          <w:sz w:val="24"/>
          <w:szCs w:val="24"/>
        </w:rPr>
      </w:pPr>
      <w:r w:rsidRPr="00416533">
        <w:rPr>
          <w:rFonts w:ascii="Times New Roman" w:hAnsi="Times New Roman" w:cs="Times New Roman"/>
          <w:b/>
          <w:strike/>
          <w:sz w:val="24"/>
          <w:szCs w:val="24"/>
          <w:u w:val="single"/>
        </w:rPr>
        <w:t>CCMA19-10:</w:t>
      </w:r>
      <w:r w:rsidRPr="00416533">
        <w:rPr>
          <w:rFonts w:ascii="Times New Roman" w:hAnsi="Times New Roman" w:cs="Times New Roman"/>
          <w:strike/>
          <w:sz w:val="24"/>
          <w:szCs w:val="24"/>
        </w:rPr>
        <w:t xml:space="preserve">  Charles A. Boyd request Tax Map # 077-00-00-137-000 located on Aaron Burr Rd, Chester, SC, be rezoned from (RS-1) Single Family to (R2) Rural Two.</w:t>
      </w:r>
      <w:r>
        <w:rPr>
          <w:rFonts w:ascii="Times New Roman" w:hAnsi="Times New Roman" w:cs="Times New Roman"/>
          <w:strike/>
          <w:sz w:val="24"/>
          <w:szCs w:val="24"/>
        </w:rPr>
        <w:t xml:space="preserve"> </w:t>
      </w:r>
      <w:r>
        <w:rPr>
          <w:rFonts w:ascii="Times New Roman" w:hAnsi="Times New Roman" w:cs="Times New Roman"/>
          <w:sz w:val="24"/>
          <w:szCs w:val="24"/>
        </w:rPr>
        <w:t xml:space="preserve">  </w:t>
      </w:r>
      <w:r w:rsidRPr="00416533">
        <w:rPr>
          <w:rFonts w:ascii="Times New Roman" w:hAnsi="Times New Roman" w:cs="Times New Roman"/>
          <w:b/>
          <w:color w:val="FF0000"/>
          <w:sz w:val="24"/>
          <w:szCs w:val="24"/>
          <w:u w:val="single"/>
        </w:rPr>
        <w:t>Withdrew Application</w:t>
      </w:r>
    </w:p>
    <w:bookmarkEnd w:id="1"/>
    <w:p w:rsidR="00263B9D" w:rsidRDefault="00263B9D" w:rsidP="00263B9D">
      <w:pPr>
        <w:autoSpaceDE w:val="0"/>
        <w:autoSpaceDN w:val="0"/>
        <w:adjustRightInd w:val="0"/>
        <w:spacing w:after="0" w:line="240" w:lineRule="auto"/>
        <w:ind w:left="720"/>
        <w:jc w:val="both"/>
        <w:rPr>
          <w:rFonts w:ascii="Times New Roman" w:hAnsi="Times New Roman" w:cs="Times New Roman"/>
          <w:sz w:val="24"/>
          <w:szCs w:val="24"/>
        </w:rPr>
      </w:pPr>
    </w:p>
    <w:p w:rsidR="00263B9D" w:rsidRDefault="00263B9D" w:rsidP="00263B9D">
      <w:pPr>
        <w:autoSpaceDE w:val="0"/>
        <w:autoSpaceDN w:val="0"/>
        <w:adjustRightInd w:val="0"/>
        <w:spacing w:after="0" w:line="240" w:lineRule="auto"/>
        <w:jc w:val="both"/>
        <w:rPr>
          <w:rFonts w:ascii="Times New Roman" w:hAnsi="Times New Roman" w:cs="Times New Roman"/>
          <w:color w:val="FF0000"/>
          <w:sz w:val="24"/>
          <w:szCs w:val="24"/>
        </w:rPr>
      </w:pPr>
      <w:r w:rsidRPr="00416533">
        <w:rPr>
          <w:rFonts w:ascii="Times New Roman" w:hAnsi="Times New Roman" w:cs="Times New Roman"/>
          <w:b/>
          <w:strike/>
          <w:sz w:val="24"/>
          <w:szCs w:val="24"/>
          <w:u w:val="single"/>
        </w:rPr>
        <w:t>CCMA19-11:</w:t>
      </w:r>
      <w:r w:rsidRPr="00416533">
        <w:rPr>
          <w:rFonts w:ascii="Times New Roman" w:hAnsi="Times New Roman" w:cs="Times New Roman"/>
          <w:strike/>
          <w:sz w:val="24"/>
          <w:szCs w:val="24"/>
        </w:rPr>
        <w:t xml:space="preserve">  Charles A. Boyd request Tax Map # 077-00-00-138-000 located on Aaron Burr Rd, Chester, SC, be rezoned from (RS-1) Single Family to (R2) Rural Two</w:t>
      </w:r>
      <w:r w:rsidRPr="00416533">
        <w:rPr>
          <w:rFonts w:ascii="Times New Roman" w:hAnsi="Times New Roman" w:cs="Times New Roman"/>
          <w:sz w:val="24"/>
          <w:szCs w:val="24"/>
        </w:rPr>
        <w:t xml:space="preserve">.    </w:t>
      </w:r>
      <w:r w:rsidRPr="00416533">
        <w:rPr>
          <w:rFonts w:ascii="Times New Roman" w:hAnsi="Times New Roman" w:cs="Times New Roman"/>
          <w:b/>
          <w:color w:val="FF0000"/>
          <w:sz w:val="24"/>
          <w:szCs w:val="24"/>
          <w:u w:val="single"/>
        </w:rPr>
        <w:t>Withdrew Application</w:t>
      </w:r>
      <w:r w:rsidRPr="00416533">
        <w:rPr>
          <w:rFonts w:ascii="Times New Roman" w:hAnsi="Times New Roman" w:cs="Times New Roman"/>
          <w:color w:val="FF0000"/>
          <w:sz w:val="24"/>
          <w:szCs w:val="24"/>
        </w:rPr>
        <w:t xml:space="preserve"> </w:t>
      </w:r>
    </w:p>
    <w:p w:rsidR="00263B9D" w:rsidRPr="00416533" w:rsidRDefault="00263B9D" w:rsidP="00263B9D">
      <w:pPr>
        <w:autoSpaceDE w:val="0"/>
        <w:autoSpaceDN w:val="0"/>
        <w:adjustRightInd w:val="0"/>
        <w:spacing w:after="0" w:line="240" w:lineRule="auto"/>
        <w:jc w:val="both"/>
        <w:rPr>
          <w:rFonts w:ascii="Times New Roman" w:hAnsi="Times New Roman" w:cs="Times New Roman"/>
          <w:sz w:val="24"/>
          <w:szCs w:val="24"/>
        </w:rPr>
      </w:pPr>
    </w:p>
    <w:p w:rsidR="00263B9D" w:rsidRPr="0078214D" w:rsidRDefault="00263B9D" w:rsidP="00263B9D">
      <w:pPr>
        <w:autoSpaceDE w:val="0"/>
        <w:autoSpaceDN w:val="0"/>
        <w:adjustRightInd w:val="0"/>
        <w:spacing w:after="0" w:line="240" w:lineRule="auto"/>
        <w:jc w:val="both"/>
        <w:rPr>
          <w:rFonts w:ascii="Times New Roman" w:hAnsi="Times New Roman" w:cs="Times New Roman"/>
          <w:b/>
          <w:sz w:val="24"/>
          <w:szCs w:val="24"/>
        </w:rPr>
      </w:pPr>
      <w:r w:rsidRPr="0078214D">
        <w:rPr>
          <w:rFonts w:ascii="Times New Roman" w:hAnsi="Times New Roman" w:cs="Times New Roman"/>
          <w:b/>
          <w:sz w:val="24"/>
          <w:szCs w:val="24"/>
        </w:rPr>
        <w:t xml:space="preserve">Chester County Land Development </w:t>
      </w:r>
    </w:p>
    <w:p w:rsidR="00263B9D" w:rsidRPr="0078214D" w:rsidRDefault="00263B9D" w:rsidP="00263B9D">
      <w:pPr>
        <w:autoSpaceDE w:val="0"/>
        <w:autoSpaceDN w:val="0"/>
        <w:adjustRightInd w:val="0"/>
        <w:spacing w:after="0" w:line="240" w:lineRule="auto"/>
        <w:jc w:val="both"/>
        <w:rPr>
          <w:rFonts w:ascii="Times New Roman" w:hAnsi="Times New Roman" w:cs="Times New Roman"/>
          <w:b/>
          <w:sz w:val="24"/>
          <w:szCs w:val="24"/>
        </w:rPr>
      </w:pPr>
    </w:p>
    <w:p w:rsidR="00263B9D" w:rsidRDefault="00263B9D" w:rsidP="00263B9D">
      <w:pPr>
        <w:autoSpaceDE w:val="0"/>
        <w:autoSpaceDN w:val="0"/>
        <w:adjustRightInd w:val="0"/>
        <w:spacing w:after="0" w:line="240" w:lineRule="auto"/>
        <w:jc w:val="both"/>
        <w:rPr>
          <w:rFonts w:ascii="Times New Roman" w:hAnsi="Times New Roman" w:cs="Times New Roman"/>
          <w:sz w:val="24"/>
          <w:szCs w:val="24"/>
        </w:rPr>
      </w:pPr>
      <w:r w:rsidRPr="0078214D">
        <w:rPr>
          <w:rFonts w:ascii="Times New Roman" w:hAnsi="Times New Roman" w:cs="Times New Roman"/>
          <w:b/>
          <w:sz w:val="24"/>
          <w:szCs w:val="24"/>
          <w:u w:val="single"/>
        </w:rPr>
        <w:t>CCLDV19-01:</w:t>
      </w:r>
      <w:r w:rsidRPr="0078214D">
        <w:rPr>
          <w:rFonts w:ascii="Times New Roman" w:hAnsi="Times New Roman" w:cs="Times New Roman"/>
          <w:sz w:val="24"/>
          <w:szCs w:val="24"/>
        </w:rPr>
        <w:t xml:space="preserve">   Joshua C. Dahnke request a street access easement. Article 5 § 4.8 for Tax Map # 072-00-00-009-000 located at 2634 Douglas School Rd, Chester SC.  This property is currently zoned R-2 (Rural Residential)  </w:t>
      </w:r>
    </w:p>
    <w:p w:rsidR="00D560E6" w:rsidRDefault="00D560E6" w:rsidP="00263B9D">
      <w:pPr>
        <w:autoSpaceDE w:val="0"/>
        <w:autoSpaceDN w:val="0"/>
        <w:adjustRightInd w:val="0"/>
        <w:spacing w:after="0" w:line="240" w:lineRule="auto"/>
        <w:jc w:val="both"/>
        <w:rPr>
          <w:rFonts w:ascii="Times New Roman" w:hAnsi="Times New Roman" w:cs="Times New Roman"/>
          <w:sz w:val="24"/>
          <w:szCs w:val="24"/>
        </w:rPr>
      </w:pPr>
    </w:p>
    <w:p w:rsidR="00506E36" w:rsidRDefault="00D560E6"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Joshua Dahnke to step to the podium and state his name and address. Mr. Dahnke stated his name as Joshua Dahnke of 2298 Columbia Highway, Blackstock. We are looking to build a house on family land. He stated originally the package sent to you guys had a plat included with it where we had two acres </w:t>
      </w:r>
      <w:r w:rsidR="00E87776">
        <w:rPr>
          <w:rFonts w:ascii="Times New Roman" w:hAnsi="Times New Roman" w:cs="Times New Roman"/>
          <w:sz w:val="24"/>
          <w:szCs w:val="24"/>
        </w:rPr>
        <w:t>surveyed</w:t>
      </w:r>
      <w:r>
        <w:rPr>
          <w:rFonts w:ascii="Times New Roman" w:hAnsi="Times New Roman" w:cs="Times New Roman"/>
          <w:sz w:val="24"/>
          <w:szCs w:val="24"/>
        </w:rPr>
        <w:t xml:space="preserve"> with an easement. That plat of land </w:t>
      </w:r>
      <w:r w:rsidR="00E87776">
        <w:rPr>
          <w:rFonts w:ascii="Times New Roman" w:hAnsi="Times New Roman" w:cs="Times New Roman"/>
          <w:sz w:val="24"/>
          <w:szCs w:val="24"/>
        </w:rPr>
        <w:t xml:space="preserve">did not pass soil perk test evaluations per DHEC. We had to pick out another two acres which did pass. I’ve provided you guys a copy of where that’s going to be along with aerial views of it, so you can see. Mr. </w:t>
      </w:r>
      <w:proofErr w:type="spellStart"/>
      <w:r w:rsidR="00E87776">
        <w:rPr>
          <w:rFonts w:ascii="Times New Roman" w:hAnsi="Times New Roman" w:cs="Times New Roman"/>
          <w:sz w:val="24"/>
          <w:szCs w:val="24"/>
        </w:rPr>
        <w:t>Hipp’s</w:t>
      </w:r>
      <w:proofErr w:type="spellEnd"/>
      <w:r w:rsidR="00E87776">
        <w:rPr>
          <w:rFonts w:ascii="Times New Roman" w:hAnsi="Times New Roman" w:cs="Times New Roman"/>
          <w:sz w:val="24"/>
          <w:szCs w:val="24"/>
        </w:rPr>
        <w:t xml:space="preserve"> schedule wouldn’t allow him to come out and do another survey until next Thursday. We’re just here to get an easement so my family and I can travel back and forth to the house.</w:t>
      </w:r>
    </w:p>
    <w:p w:rsidR="00506E36" w:rsidRDefault="00506E36"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Vice Chairman Smith asked the commissioner if they had any questions. Commissioner Hill stated she started down Columbia Road, as far as she thought Douglas School Road was, and didn’t see it. Mr. Dahnke told her it’s out there. Head 321 South</w:t>
      </w:r>
      <w:r w:rsidR="00E40B9C">
        <w:rPr>
          <w:rFonts w:ascii="Times New Roman" w:hAnsi="Times New Roman" w:cs="Times New Roman"/>
          <w:sz w:val="24"/>
          <w:szCs w:val="24"/>
        </w:rPr>
        <w:t>,</w:t>
      </w:r>
      <w:r>
        <w:rPr>
          <w:rFonts w:ascii="Times New Roman" w:hAnsi="Times New Roman" w:cs="Times New Roman"/>
          <w:sz w:val="24"/>
          <w:szCs w:val="24"/>
        </w:rPr>
        <w:t xml:space="preserve"> towards Winnsboro, turn right onto Cornwell Road. Roughly down two to three miles down Cornwell Road, turn right onto Douglas School Road. It’s about two miles down on the right. Commissioner Hill said she started down Cornwell and turned around at the church. Mr. Dahnke told her she was almost there. She stated she was more familiar with the other end on Ashford Road. </w:t>
      </w:r>
    </w:p>
    <w:p w:rsidR="00506E36" w:rsidRDefault="00506E36" w:rsidP="00263B9D">
      <w:pPr>
        <w:autoSpaceDE w:val="0"/>
        <w:autoSpaceDN w:val="0"/>
        <w:adjustRightInd w:val="0"/>
        <w:spacing w:after="0" w:line="240" w:lineRule="auto"/>
        <w:jc w:val="both"/>
        <w:rPr>
          <w:rFonts w:ascii="Times New Roman" w:hAnsi="Times New Roman" w:cs="Times New Roman"/>
          <w:sz w:val="24"/>
          <w:szCs w:val="24"/>
        </w:rPr>
      </w:pPr>
    </w:p>
    <w:p w:rsidR="00190055" w:rsidRDefault="00506E36"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Commissioner Howell said he wanted to caution them about proving easement for power. Mr. Dahnke said through the field power lines are already ran, and we would tie in to one of those. H</w:t>
      </w:r>
      <w:r w:rsidR="00190055">
        <w:rPr>
          <w:rFonts w:ascii="Times New Roman" w:hAnsi="Times New Roman" w:cs="Times New Roman"/>
          <w:sz w:val="24"/>
          <w:szCs w:val="24"/>
        </w:rPr>
        <w:t>e</w:t>
      </w:r>
      <w:r>
        <w:rPr>
          <w:rFonts w:ascii="Times New Roman" w:hAnsi="Times New Roman" w:cs="Times New Roman"/>
          <w:sz w:val="24"/>
          <w:szCs w:val="24"/>
        </w:rPr>
        <w:t xml:space="preserve"> said if I need to do something</w:t>
      </w:r>
      <w:r w:rsidR="00190055">
        <w:rPr>
          <w:rFonts w:ascii="Times New Roman" w:hAnsi="Times New Roman" w:cs="Times New Roman"/>
          <w:sz w:val="24"/>
          <w:szCs w:val="24"/>
        </w:rPr>
        <w:t xml:space="preserve"> to get easement I will do that as well. Commissioner Howell said that will be between you and Duke, but I came out of a utility background and that’s why I’m suggesting it. </w:t>
      </w:r>
    </w:p>
    <w:p w:rsidR="00190055" w:rsidRDefault="00190055" w:rsidP="00263B9D">
      <w:pPr>
        <w:autoSpaceDE w:val="0"/>
        <w:autoSpaceDN w:val="0"/>
        <w:adjustRightInd w:val="0"/>
        <w:spacing w:after="0" w:line="240" w:lineRule="auto"/>
        <w:jc w:val="both"/>
        <w:rPr>
          <w:rFonts w:ascii="Times New Roman" w:hAnsi="Times New Roman" w:cs="Times New Roman"/>
          <w:sz w:val="24"/>
          <w:szCs w:val="24"/>
        </w:rPr>
      </w:pPr>
    </w:p>
    <w:p w:rsidR="00D560E6" w:rsidRPr="0078214D" w:rsidRDefault="00190055" w:rsidP="00263B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if any member of the public wished to speak in favor or opposition of the request. </w:t>
      </w:r>
      <w:r w:rsidR="00506E36">
        <w:rPr>
          <w:rFonts w:ascii="Times New Roman" w:hAnsi="Times New Roman" w:cs="Times New Roman"/>
          <w:sz w:val="24"/>
          <w:szCs w:val="24"/>
        </w:rPr>
        <w:t xml:space="preserve">  </w:t>
      </w:r>
      <w:r>
        <w:rPr>
          <w:rFonts w:ascii="Times New Roman" w:hAnsi="Times New Roman" w:cs="Times New Roman"/>
          <w:sz w:val="24"/>
          <w:szCs w:val="24"/>
        </w:rPr>
        <w:t xml:space="preserve">There were none. Commissioner Grant made a motion to approve the easement; seconded by Commissioner Howell. Vote was 6-0 to approve. </w:t>
      </w:r>
      <w:r w:rsidR="00E87776">
        <w:rPr>
          <w:rFonts w:ascii="Times New Roman" w:hAnsi="Times New Roman" w:cs="Times New Roman"/>
          <w:sz w:val="24"/>
          <w:szCs w:val="24"/>
        </w:rPr>
        <w:t xml:space="preserve"> </w:t>
      </w:r>
    </w:p>
    <w:p w:rsidR="00263B9D" w:rsidRPr="0078214D" w:rsidRDefault="00263B9D" w:rsidP="00263B9D">
      <w:pPr>
        <w:autoSpaceDE w:val="0"/>
        <w:autoSpaceDN w:val="0"/>
        <w:adjustRightInd w:val="0"/>
        <w:spacing w:after="0" w:line="240" w:lineRule="auto"/>
        <w:ind w:left="720"/>
        <w:jc w:val="both"/>
        <w:rPr>
          <w:rFonts w:ascii="Times New Roman" w:hAnsi="Times New Roman" w:cs="Times New Roman"/>
          <w:sz w:val="24"/>
          <w:szCs w:val="24"/>
        </w:rPr>
      </w:pPr>
    </w:p>
    <w:p w:rsidR="00263B9D" w:rsidRPr="0078214D" w:rsidRDefault="00263B9D" w:rsidP="00263B9D">
      <w:pPr>
        <w:autoSpaceDE w:val="0"/>
        <w:autoSpaceDN w:val="0"/>
        <w:adjustRightInd w:val="0"/>
        <w:spacing w:after="0" w:line="240" w:lineRule="auto"/>
        <w:jc w:val="both"/>
        <w:rPr>
          <w:rFonts w:ascii="Times New Roman" w:hAnsi="Times New Roman" w:cs="Times New Roman"/>
          <w:sz w:val="24"/>
          <w:szCs w:val="24"/>
        </w:rPr>
      </w:pPr>
      <w:r w:rsidRPr="0078214D">
        <w:rPr>
          <w:rFonts w:ascii="Times New Roman" w:hAnsi="Times New Roman" w:cs="Times New Roman"/>
          <w:b/>
          <w:sz w:val="24"/>
          <w:szCs w:val="24"/>
          <w:u w:val="single"/>
        </w:rPr>
        <w:t>CCLDV19-02:</w:t>
      </w:r>
      <w:r w:rsidRPr="0078214D">
        <w:rPr>
          <w:rFonts w:ascii="Times New Roman" w:hAnsi="Times New Roman" w:cs="Times New Roman"/>
          <w:sz w:val="24"/>
          <w:szCs w:val="24"/>
        </w:rPr>
        <w:t xml:space="preserve">   </w:t>
      </w:r>
      <w:proofErr w:type="spellStart"/>
      <w:r w:rsidRPr="0078214D">
        <w:rPr>
          <w:rFonts w:ascii="Times New Roman" w:hAnsi="Times New Roman" w:cs="Times New Roman"/>
          <w:sz w:val="24"/>
          <w:szCs w:val="24"/>
        </w:rPr>
        <w:t>Mahendra</w:t>
      </w:r>
      <w:proofErr w:type="spellEnd"/>
      <w:r w:rsidRPr="0078214D">
        <w:rPr>
          <w:rFonts w:ascii="Times New Roman" w:hAnsi="Times New Roman" w:cs="Times New Roman"/>
          <w:sz w:val="24"/>
          <w:szCs w:val="24"/>
        </w:rPr>
        <w:t xml:space="preserve"> Patel, owner of HMS, request a Private Rural Community Dr. Article 5 § 2.7 for Tax Map # 124-00-00-013-000 and 125-00-00-152-000 located on Lancaster Hwy, in Richburg, SC. </w:t>
      </w:r>
      <w:r w:rsidRPr="0062466A">
        <w:rPr>
          <w:rFonts w:ascii="Times New Roman" w:hAnsi="Times New Roman" w:cs="Times New Roman"/>
          <w:b/>
          <w:i/>
          <w:sz w:val="24"/>
          <w:szCs w:val="24"/>
          <w:u w:val="single"/>
        </w:rPr>
        <w:t>Applicant request the name for the Private Rural Community Dr. be HMS Dr.</w:t>
      </w:r>
      <w:r w:rsidRPr="0078214D">
        <w:rPr>
          <w:rFonts w:ascii="Times New Roman" w:hAnsi="Times New Roman" w:cs="Times New Roman"/>
          <w:sz w:val="24"/>
          <w:szCs w:val="24"/>
        </w:rPr>
        <w:t xml:space="preserve">  This property is currently zoned RS-1 (Single Family)  </w:t>
      </w:r>
    </w:p>
    <w:p w:rsidR="00263B9D" w:rsidRDefault="00263B9D" w:rsidP="00263B9D">
      <w:pPr>
        <w:autoSpaceDE w:val="0"/>
        <w:autoSpaceDN w:val="0"/>
        <w:adjustRightInd w:val="0"/>
        <w:spacing w:after="0" w:line="240" w:lineRule="auto"/>
        <w:rPr>
          <w:rFonts w:ascii="Times New Roman" w:hAnsi="Times New Roman" w:cs="Times New Roman"/>
          <w:b/>
          <w:sz w:val="24"/>
          <w:szCs w:val="24"/>
          <w:u w:val="single"/>
        </w:rPr>
      </w:pPr>
    </w:p>
    <w:p w:rsidR="00190055" w:rsidRDefault="00190055" w:rsidP="00EC2A8D">
      <w:pPr>
        <w:autoSpaceDE w:val="0"/>
        <w:autoSpaceDN w:val="0"/>
        <w:adjustRightInd w:val="0"/>
        <w:spacing w:after="0" w:line="240" w:lineRule="auto"/>
        <w:jc w:val="both"/>
        <w:rPr>
          <w:rFonts w:ascii="Times New Roman" w:hAnsi="Times New Roman" w:cs="Times New Roman"/>
          <w:sz w:val="24"/>
          <w:szCs w:val="24"/>
        </w:rPr>
      </w:pPr>
      <w:r w:rsidRPr="00190055">
        <w:rPr>
          <w:rFonts w:ascii="Times New Roman" w:hAnsi="Times New Roman" w:cs="Times New Roman"/>
          <w:sz w:val="24"/>
          <w:szCs w:val="24"/>
        </w:rPr>
        <w:t xml:space="preserve">Vice Chairman Smith </w:t>
      </w:r>
      <w:r>
        <w:rPr>
          <w:rFonts w:ascii="Times New Roman" w:hAnsi="Times New Roman" w:cs="Times New Roman"/>
          <w:sz w:val="24"/>
          <w:szCs w:val="24"/>
        </w:rPr>
        <w:t xml:space="preserve">called </w:t>
      </w:r>
      <w:proofErr w:type="spellStart"/>
      <w:r>
        <w:rPr>
          <w:rFonts w:ascii="Times New Roman" w:hAnsi="Times New Roman" w:cs="Times New Roman"/>
          <w:sz w:val="24"/>
          <w:szCs w:val="24"/>
        </w:rPr>
        <w:t>Mahendra</w:t>
      </w:r>
      <w:proofErr w:type="spellEnd"/>
      <w:r>
        <w:rPr>
          <w:rFonts w:ascii="Times New Roman" w:hAnsi="Times New Roman" w:cs="Times New Roman"/>
          <w:sz w:val="24"/>
          <w:szCs w:val="24"/>
        </w:rPr>
        <w:t xml:space="preserve"> Patel to the podium. He stated his name as </w:t>
      </w:r>
      <w:proofErr w:type="spellStart"/>
      <w:r>
        <w:rPr>
          <w:rFonts w:ascii="Times New Roman" w:hAnsi="Times New Roman" w:cs="Times New Roman"/>
          <w:sz w:val="24"/>
          <w:szCs w:val="24"/>
        </w:rPr>
        <w:t>Bahavin</w:t>
      </w:r>
      <w:proofErr w:type="spellEnd"/>
      <w:r>
        <w:rPr>
          <w:rFonts w:ascii="Times New Roman" w:hAnsi="Times New Roman" w:cs="Times New Roman"/>
          <w:sz w:val="24"/>
          <w:szCs w:val="24"/>
        </w:rPr>
        <w:t xml:space="preserve"> Patel of 3104 Commerce Drive, Richburg South Carolina. </w:t>
      </w:r>
      <w:r w:rsidR="00EC2A8D">
        <w:rPr>
          <w:rFonts w:ascii="Times New Roman" w:hAnsi="Times New Roman" w:cs="Times New Roman"/>
          <w:sz w:val="24"/>
          <w:szCs w:val="24"/>
        </w:rPr>
        <w:t xml:space="preserve">The main request is to have this Private Rural Community Drive so that we can access the different parcels that we are going to create within the five acres that we do have back there. There’s already one residential home there. I would like to add on four more for predominantly family and staff because we do have businesses in the Chester County area, and we family operate the businesses and bring in other employees from around the states to help us operate. </w:t>
      </w:r>
    </w:p>
    <w:p w:rsidR="00EC2A8D" w:rsidRDefault="00EC2A8D" w:rsidP="00EC2A8D">
      <w:pPr>
        <w:autoSpaceDE w:val="0"/>
        <w:autoSpaceDN w:val="0"/>
        <w:adjustRightInd w:val="0"/>
        <w:spacing w:after="0" w:line="240" w:lineRule="auto"/>
        <w:jc w:val="both"/>
        <w:rPr>
          <w:rFonts w:ascii="Times New Roman" w:hAnsi="Times New Roman" w:cs="Times New Roman"/>
          <w:sz w:val="24"/>
          <w:szCs w:val="24"/>
        </w:rPr>
      </w:pPr>
    </w:p>
    <w:p w:rsidR="00EC2A8D" w:rsidRDefault="00EC2A8D" w:rsidP="00EC2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asked where does this fall within the Gateway Master Plan here? Director Levister said </w:t>
      </w:r>
      <w:proofErr w:type="spellStart"/>
      <w:r>
        <w:rPr>
          <w:rFonts w:ascii="Times New Roman" w:hAnsi="Times New Roman" w:cs="Times New Roman"/>
          <w:sz w:val="24"/>
          <w:szCs w:val="24"/>
        </w:rPr>
        <w:t>y’all</w:t>
      </w:r>
      <w:proofErr w:type="spellEnd"/>
      <w:r>
        <w:rPr>
          <w:rFonts w:ascii="Times New Roman" w:hAnsi="Times New Roman" w:cs="Times New Roman"/>
          <w:sz w:val="24"/>
          <w:szCs w:val="24"/>
        </w:rPr>
        <w:t xml:space="preserve"> have already approved the rezoning of the property before we even suggested the Private Rural Community Drive. It was rezoned from R2 to the current zoning now. </w:t>
      </w:r>
    </w:p>
    <w:p w:rsidR="00EC2A8D" w:rsidRDefault="00EC2A8D" w:rsidP="00EC2A8D">
      <w:pPr>
        <w:autoSpaceDE w:val="0"/>
        <w:autoSpaceDN w:val="0"/>
        <w:adjustRightInd w:val="0"/>
        <w:spacing w:after="0" w:line="240" w:lineRule="auto"/>
        <w:jc w:val="both"/>
        <w:rPr>
          <w:rFonts w:ascii="Times New Roman" w:hAnsi="Times New Roman" w:cs="Times New Roman"/>
          <w:sz w:val="24"/>
          <w:szCs w:val="24"/>
        </w:rPr>
      </w:pPr>
    </w:p>
    <w:p w:rsidR="00EC2A8D" w:rsidRDefault="00554DCF" w:rsidP="00EC2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Vice Chairman Smith asked if any member of the public wished to speak in favor or against this request. Mr. John Agee</w:t>
      </w:r>
      <w:r w:rsidR="008408EC">
        <w:rPr>
          <w:rFonts w:ascii="Times New Roman" w:hAnsi="Times New Roman" w:cs="Times New Roman"/>
          <w:sz w:val="24"/>
          <w:szCs w:val="24"/>
        </w:rPr>
        <w:t xml:space="preserve"> of 3302 Lancaster </w:t>
      </w:r>
      <w:r w:rsidR="00561E6F">
        <w:rPr>
          <w:rFonts w:ascii="Times New Roman" w:hAnsi="Times New Roman" w:cs="Times New Roman"/>
          <w:sz w:val="24"/>
          <w:szCs w:val="24"/>
        </w:rPr>
        <w:t>H</w:t>
      </w:r>
      <w:r w:rsidR="008408EC">
        <w:rPr>
          <w:rFonts w:ascii="Times New Roman" w:hAnsi="Times New Roman" w:cs="Times New Roman"/>
          <w:sz w:val="24"/>
          <w:szCs w:val="24"/>
        </w:rPr>
        <w:t>ighway</w:t>
      </w:r>
      <w:r w:rsidR="0034407A">
        <w:rPr>
          <w:rFonts w:ascii="Times New Roman" w:hAnsi="Times New Roman" w:cs="Times New Roman"/>
          <w:sz w:val="24"/>
          <w:szCs w:val="24"/>
        </w:rPr>
        <w:t xml:space="preserve"> </w:t>
      </w:r>
      <w:r w:rsidR="00964EDF">
        <w:rPr>
          <w:rFonts w:ascii="Times New Roman" w:hAnsi="Times New Roman" w:cs="Times New Roman"/>
          <w:sz w:val="24"/>
          <w:szCs w:val="24"/>
        </w:rPr>
        <w:t xml:space="preserve">stepped to the podium. </w:t>
      </w:r>
      <w:r w:rsidR="00561E6F">
        <w:rPr>
          <w:rFonts w:ascii="Times New Roman" w:hAnsi="Times New Roman" w:cs="Times New Roman"/>
          <w:sz w:val="24"/>
          <w:szCs w:val="24"/>
        </w:rPr>
        <w:t xml:space="preserve">He said we would not be here tonight if I had not sold this land to Mr. Patel. </w:t>
      </w:r>
      <w:r w:rsidR="004E6EBE">
        <w:rPr>
          <w:rFonts w:ascii="Times New Roman" w:hAnsi="Times New Roman" w:cs="Times New Roman"/>
          <w:sz w:val="24"/>
          <w:szCs w:val="24"/>
        </w:rPr>
        <w:t>S</w:t>
      </w:r>
      <w:r w:rsidR="00627091">
        <w:rPr>
          <w:rFonts w:ascii="Times New Roman" w:hAnsi="Times New Roman" w:cs="Times New Roman"/>
          <w:sz w:val="24"/>
          <w:szCs w:val="24"/>
        </w:rPr>
        <w:t>o,</w:t>
      </w:r>
      <w:r w:rsidR="004E6EBE">
        <w:rPr>
          <w:rFonts w:ascii="Times New Roman" w:hAnsi="Times New Roman" w:cs="Times New Roman"/>
          <w:sz w:val="24"/>
          <w:szCs w:val="24"/>
        </w:rPr>
        <w:t xml:space="preserve"> </w:t>
      </w:r>
      <w:r w:rsidR="00627091">
        <w:rPr>
          <w:rFonts w:ascii="Times New Roman" w:hAnsi="Times New Roman" w:cs="Times New Roman"/>
          <w:sz w:val="24"/>
          <w:szCs w:val="24"/>
        </w:rPr>
        <w:t>let’s</w:t>
      </w:r>
      <w:r w:rsidR="004E6EBE">
        <w:rPr>
          <w:rFonts w:ascii="Times New Roman" w:hAnsi="Times New Roman" w:cs="Times New Roman"/>
          <w:sz w:val="24"/>
          <w:szCs w:val="24"/>
        </w:rPr>
        <w:t xml:space="preserve"> get the issue squared away. </w:t>
      </w:r>
      <w:r w:rsidR="00C91CA1">
        <w:rPr>
          <w:rFonts w:ascii="Times New Roman" w:hAnsi="Times New Roman" w:cs="Times New Roman"/>
          <w:sz w:val="24"/>
          <w:szCs w:val="24"/>
        </w:rPr>
        <w:t xml:space="preserve">I sold the property to </w:t>
      </w:r>
      <w:r w:rsidR="00627091">
        <w:rPr>
          <w:rFonts w:ascii="Times New Roman" w:hAnsi="Times New Roman" w:cs="Times New Roman"/>
          <w:sz w:val="24"/>
          <w:szCs w:val="24"/>
        </w:rPr>
        <w:t xml:space="preserve">Mr. Patel </w:t>
      </w:r>
      <w:r w:rsidR="00975975">
        <w:rPr>
          <w:rFonts w:ascii="Times New Roman" w:hAnsi="Times New Roman" w:cs="Times New Roman"/>
          <w:sz w:val="24"/>
          <w:szCs w:val="24"/>
        </w:rPr>
        <w:t xml:space="preserve">with </w:t>
      </w:r>
      <w:r w:rsidR="00C91CA1">
        <w:rPr>
          <w:rFonts w:ascii="Times New Roman" w:hAnsi="Times New Roman" w:cs="Times New Roman"/>
          <w:sz w:val="24"/>
          <w:szCs w:val="24"/>
        </w:rPr>
        <w:t xml:space="preserve">an understanding that there would be two houses, now we are talking about four or five houses. We both are on the Gateway Steering Committee which is a master plan, and regardless of what’s been said, </w:t>
      </w:r>
      <w:proofErr w:type="gramStart"/>
      <w:r w:rsidR="00C91CA1">
        <w:rPr>
          <w:rFonts w:ascii="Times New Roman" w:hAnsi="Times New Roman" w:cs="Times New Roman"/>
          <w:sz w:val="24"/>
          <w:szCs w:val="24"/>
        </w:rPr>
        <w:t>all of</w:t>
      </w:r>
      <w:proofErr w:type="gramEnd"/>
      <w:r w:rsidR="00C91CA1">
        <w:rPr>
          <w:rFonts w:ascii="Times New Roman" w:hAnsi="Times New Roman" w:cs="Times New Roman"/>
          <w:sz w:val="24"/>
          <w:szCs w:val="24"/>
        </w:rPr>
        <w:t xml:space="preserve"> that property there is potentially to be commercial property. Duke Power just bought the 16 acres behind this piece of property and my residential house or an electrical sib station. Mr. Agee said he doesn’t have a problem with Mr. Patel and he hopes they are friends. But if we’re going to not pay attention to certain things then what’s the purpose of serving on these things and doing what we’re trying to do out there in Richburg. And that’s to grow the community in a reasonable way. Mr. Agee said he understands he has employees and he understand exactly what he’s trying to do. </w:t>
      </w:r>
      <w:r w:rsidR="00AC32B5">
        <w:rPr>
          <w:rFonts w:ascii="Times New Roman" w:hAnsi="Times New Roman" w:cs="Times New Roman"/>
          <w:sz w:val="24"/>
          <w:szCs w:val="24"/>
        </w:rPr>
        <w:t xml:space="preserve">Mr. Agee financed the property for Mr. Patel to purchase and feels he should say one thing and then do something different. He said the decision the commission makes tonight is fine with him. Richburg is going to grow and being the fire chief out there is </w:t>
      </w:r>
      <w:proofErr w:type="gramStart"/>
      <w:r w:rsidR="00AC32B5">
        <w:rPr>
          <w:rFonts w:ascii="Times New Roman" w:hAnsi="Times New Roman" w:cs="Times New Roman"/>
          <w:sz w:val="24"/>
          <w:szCs w:val="24"/>
        </w:rPr>
        <w:t>really important</w:t>
      </w:r>
      <w:proofErr w:type="gramEnd"/>
      <w:r w:rsidR="00AC32B5">
        <w:rPr>
          <w:rFonts w:ascii="Times New Roman" w:hAnsi="Times New Roman" w:cs="Times New Roman"/>
          <w:sz w:val="24"/>
          <w:szCs w:val="24"/>
        </w:rPr>
        <w:t xml:space="preserve">. This property </w:t>
      </w:r>
      <w:proofErr w:type="spellStart"/>
      <w:r w:rsidR="00AC32B5">
        <w:rPr>
          <w:rFonts w:ascii="Times New Roman" w:hAnsi="Times New Roman" w:cs="Times New Roman"/>
          <w:sz w:val="24"/>
          <w:szCs w:val="24"/>
        </w:rPr>
        <w:t>y’all</w:t>
      </w:r>
      <w:proofErr w:type="spellEnd"/>
      <w:r w:rsidR="00AC32B5">
        <w:rPr>
          <w:rFonts w:ascii="Times New Roman" w:hAnsi="Times New Roman" w:cs="Times New Roman"/>
          <w:sz w:val="24"/>
          <w:szCs w:val="24"/>
        </w:rPr>
        <w:t xml:space="preserve"> just changed is going to help my fire district. </w:t>
      </w:r>
      <w:r w:rsidR="00C91CA1">
        <w:rPr>
          <w:rFonts w:ascii="Times New Roman" w:hAnsi="Times New Roman" w:cs="Times New Roman"/>
          <w:sz w:val="24"/>
          <w:szCs w:val="24"/>
        </w:rPr>
        <w:t xml:space="preserve"> </w:t>
      </w:r>
      <w:r w:rsidR="00AC32B5">
        <w:rPr>
          <w:rFonts w:ascii="Times New Roman" w:hAnsi="Times New Roman" w:cs="Times New Roman"/>
          <w:sz w:val="24"/>
          <w:szCs w:val="24"/>
        </w:rPr>
        <w:t>He asked to be please cognizant of what the growth out there is going to be. If Duke Power is putting a sub station right there behind it, that’s all going to be commercial. It can’t be anything else but that. Mr. Agee said that’s his two cents and thanks the commissioners for what they do for the County.</w:t>
      </w:r>
    </w:p>
    <w:p w:rsidR="00AC32B5" w:rsidRDefault="00AC32B5" w:rsidP="00EC2A8D">
      <w:pPr>
        <w:autoSpaceDE w:val="0"/>
        <w:autoSpaceDN w:val="0"/>
        <w:adjustRightInd w:val="0"/>
        <w:spacing w:after="0" w:line="240" w:lineRule="auto"/>
        <w:jc w:val="both"/>
        <w:rPr>
          <w:rFonts w:ascii="Times New Roman" w:hAnsi="Times New Roman" w:cs="Times New Roman"/>
          <w:sz w:val="24"/>
          <w:szCs w:val="24"/>
        </w:rPr>
      </w:pPr>
    </w:p>
    <w:p w:rsidR="001F001E" w:rsidRDefault="00AC32B5" w:rsidP="00EC2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Commissioner Grant told Mr. Agee I missed your wh</w:t>
      </w:r>
      <w:r w:rsidR="00B34A28">
        <w:rPr>
          <w:rFonts w:ascii="Times New Roman" w:hAnsi="Times New Roman" w:cs="Times New Roman"/>
          <w:sz w:val="24"/>
          <w:szCs w:val="24"/>
        </w:rPr>
        <w:t>o</w:t>
      </w:r>
      <w:r>
        <w:rPr>
          <w:rFonts w:ascii="Times New Roman" w:hAnsi="Times New Roman" w:cs="Times New Roman"/>
          <w:sz w:val="24"/>
          <w:szCs w:val="24"/>
        </w:rPr>
        <w:t>le point. Are you against this or are you for this? Mr. Agee said my whole point is the County adopted the master plan for the Gateway</w:t>
      </w:r>
      <w:r w:rsidR="0089659F">
        <w:rPr>
          <w:rFonts w:ascii="Times New Roman" w:hAnsi="Times New Roman" w:cs="Times New Roman"/>
          <w:sz w:val="24"/>
          <w:szCs w:val="24"/>
        </w:rPr>
        <w:t xml:space="preserve"> in Richburg and that master plan says </w:t>
      </w:r>
      <w:proofErr w:type="gramStart"/>
      <w:r w:rsidR="0089659F">
        <w:rPr>
          <w:rFonts w:ascii="Times New Roman" w:hAnsi="Times New Roman" w:cs="Times New Roman"/>
          <w:sz w:val="24"/>
          <w:szCs w:val="24"/>
        </w:rPr>
        <w:t>all of</w:t>
      </w:r>
      <w:proofErr w:type="gramEnd"/>
      <w:r w:rsidR="0089659F">
        <w:rPr>
          <w:rFonts w:ascii="Times New Roman" w:hAnsi="Times New Roman" w:cs="Times New Roman"/>
          <w:sz w:val="24"/>
          <w:szCs w:val="24"/>
        </w:rPr>
        <w:t xml:space="preserve"> that property should be commercial. </w:t>
      </w:r>
      <w:r w:rsidR="00DF3AAA">
        <w:rPr>
          <w:rFonts w:ascii="Times New Roman" w:hAnsi="Times New Roman" w:cs="Times New Roman"/>
          <w:sz w:val="24"/>
          <w:szCs w:val="24"/>
        </w:rPr>
        <w:t xml:space="preserve"> Mr. Agee said his property that he sold to him was zoned RS-1, Single Family Residential. Commissioner Grant said so it’s already zoned residential. It’s not ID-1 or General Commercial is it? Mr. Agee said my house that I’ve lived in since 1980 is zoned residential. Everything </w:t>
      </w:r>
      <w:r w:rsidR="00B34A28">
        <w:rPr>
          <w:rFonts w:ascii="Times New Roman" w:hAnsi="Times New Roman" w:cs="Times New Roman"/>
          <w:sz w:val="24"/>
          <w:szCs w:val="24"/>
        </w:rPr>
        <w:t>el</w:t>
      </w:r>
      <w:r w:rsidR="00DF3AAA">
        <w:rPr>
          <w:rFonts w:ascii="Times New Roman" w:hAnsi="Times New Roman" w:cs="Times New Roman"/>
          <w:sz w:val="24"/>
          <w:szCs w:val="24"/>
        </w:rPr>
        <w:t>se around it has bee</w:t>
      </w:r>
      <w:r w:rsidR="00B34A28">
        <w:rPr>
          <w:rFonts w:ascii="Times New Roman" w:hAnsi="Times New Roman" w:cs="Times New Roman"/>
          <w:sz w:val="24"/>
          <w:szCs w:val="24"/>
        </w:rPr>
        <w:t>n</w:t>
      </w:r>
      <w:r w:rsidR="00DF3AAA">
        <w:rPr>
          <w:rFonts w:ascii="Times New Roman" w:hAnsi="Times New Roman" w:cs="Times New Roman"/>
          <w:sz w:val="24"/>
          <w:szCs w:val="24"/>
        </w:rPr>
        <w:t xml:space="preserve"> changed to commercial. Mine will stay residential and there’s nothing anybody can do abut it unless I change it. That’s what happened here. I sold it to them with the understanding it would stay residential with two houses on it. Commissioner Grant said so your beef is that he’s putting more than two houses? Mr. Agee said right. The beef is this, Mr. Grant, Chester County spent a whole lot of money developing the Gateway Master Plan, which is 11,000 acres surrounding exit 65. And that says that property should be commercial property. All of it. Now were going to make it residential with five or six houses. The whole 100 acres behind it is commercial. I think if I was sitting in your seat I would want everything to be the same. And I’d want </w:t>
      </w:r>
      <w:r w:rsidR="001F001E">
        <w:rPr>
          <w:rFonts w:ascii="Times New Roman" w:hAnsi="Times New Roman" w:cs="Times New Roman"/>
          <w:sz w:val="24"/>
          <w:szCs w:val="24"/>
        </w:rPr>
        <w:t>to take into</w:t>
      </w:r>
      <w:r w:rsidR="00DF3AAA">
        <w:rPr>
          <w:rFonts w:ascii="Times New Roman" w:hAnsi="Times New Roman" w:cs="Times New Roman"/>
          <w:sz w:val="24"/>
          <w:szCs w:val="24"/>
        </w:rPr>
        <w:t xml:space="preserve"> consideration what the Gateway Ma</w:t>
      </w:r>
      <w:r w:rsidR="00AF7539">
        <w:rPr>
          <w:rFonts w:ascii="Times New Roman" w:hAnsi="Times New Roman" w:cs="Times New Roman"/>
          <w:sz w:val="24"/>
          <w:szCs w:val="24"/>
        </w:rPr>
        <w:t>s</w:t>
      </w:r>
      <w:r w:rsidR="00DF3AAA">
        <w:rPr>
          <w:rFonts w:ascii="Times New Roman" w:hAnsi="Times New Roman" w:cs="Times New Roman"/>
          <w:sz w:val="24"/>
          <w:szCs w:val="24"/>
        </w:rPr>
        <w:t xml:space="preserve">ter Plan says as opposed to picking and choosing stuff. Commissioner Grant said so you’re against these little pieces cut out </w:t>
      </w:r>
      <w:r w:rsidR="001F001E">
        <w:rPr>
          <w:rFonts w:ascii="Times New Roman" w:hAnsi="Times New Roman" w:cs="Times New Roman"/>
          <w:sz w:val="24"/>
          <w:szCs w:val="24"/>
        </w:rPr>
        <w:t xml:space="preserve">to be residential? Okay, I understand your point now. </w:t>
      </w:r>
    </w:p>
    <w:p w:rsidR="001F001E" w:rsidRDefault="001F001E" w:rsidP="00EC2A8D">
      <w:pPr>
        <w:autoSpaceDE w:val="0"/>
        <w:autoSpaceDN w:val="0"/>
        <w:adjustRightInd w:val="0"/>
        <w:spacing w:after="0" w:line="240" w:lineRule="auto"/>
        <w:jc w:val="both"/>
        <w:rPr>
          <w:rFonts w:ascii="Times New Roman" w:hAnsi="Times New Roman" w:cs="Times New Roman"/>
          <w:sz w:val="24"/>
          <w:szCs w:val="24"/>
        </w:rPr>
      </w:pPr>
    </w:p>
    <w:p w:rsidR="00B357AB" w:rsidRDefault="001F001E" w:rsidP="00EC2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asked if there were any other questions or comments. Commissioner Walley asked Director Levister, the land he’s talking about behind there that Duke Power has purchased, all of that’s commercial now? Director Levister said it seems that Mr. Agee knows more than I know. He’s the only one aware of a Duke Power substation because I </w:t>
      </w:r>
      <w:r w:rsidR="0037150E">
        <w:rPr>
          <w:rFonts w:ascii="Times New Roman" w:hAnsi="Times New Roman" w:cs="Times New Roman"/>
          <w:sz w:val="24"/>
          <w:szCs w:val="24"/>
        </w:rPr>
        <w:t>0</w:t>
      </w:r>
      <w:bookmarkStart w:id="2" w:name="_GoBack"/>
      <w:bookmarkEnd w:id="2"/>
      <w:r>
        <w:rPr>
          <w:rFonts w:ascii="Times New Roman" w:hAnsi="Times New Roman" w:cs="Times New Roman"/>
          <w:sz w:val="24"/>
          <w:szCs w:val="24"/>
        </w:rPr>
        <w:t>. Commissioner Walley then asked is it in the Gateway Master Plan for that area to be commercial? Director Levister said it’s suggested, but it’s already residential. It’s not like we’re trying to rezone it. Commissioner Grant said he’s looking at the map and its R2, R1, R2 and RS-1 all around there</w:t>
      </w:r>
      <w:r w:rsidR="00B357AB">
        <w:rPr>
          <w:rFonts w:ascii="Times New Roman" w:hAnsi="Times New Roman" w:cs="Times New Roman"/>
          <w:sz w:val="24"/>
          <w:szCs w:val="24"/>
        </w:rPr>
        <w:t xml:space="preserve">. Now, my understanding is, the long range forecast of the Gateway 20-year master plan we got, all of Lancaster Highway was supposed to be Industrial or General Commercial. Am I correct? Director Levister said correct.  Commissioner Grant said but that was a wish, am I correct? Director Levister said it was like a suggestion. </w:t>
      </w:r>
    </w:p>
    <w:p w:rsidR="00B357AB" w:rsidRDefault="00B357AB" w:rsidP="00EC2A8D">
      <w:pPr>
        <w:autoSpaceDE w:val="0"/>
        <w:autoSpaceDN w:val="0"/>
        <w:adjustRightInd w:val="0"/>
        <w:spacing w:after="0" w:line="240" w:lineRule="auto"/>
        <w:jc w:val="both"/>
        <w:rPr>
          <w:rFonts w:ascii="Times New Roman" w:hAnsi="Times New Roman" w:cs="Times New Roman"/>
          <w:sz w:val="24"/>
          <w:szCs w:val="24"/>
        </w:rPr>
      </w:pPr>
    </w:p>
    <w:p w:rsidR="00AC32B5" w:rsidRDefault="00B357AB" w:rsidP="00EC2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Vice Chairman Smith said if there are </w:t>
      </w:r>
      <w:r w:rsidR="00FA2EEE">
        <w:rPr>
          <w:rFonts w:ascii="Times New Roman" w:hAnsi="Times New Roman" w:cs="Times New Roman"/>
          <w:sz w:val="24"/>
          <w:szCs w:val="24"/>
        </w:rPr>
        <w:t>no more</w:t>
      </w:r>
      <w:r>
        <w:rPr>
          <w:rFonts w:ascii="Times New Roman" w:hAnsi="Times New Roman" w:cs="Times New Roman"/>
          <w:sz w:val="24"/>
          <w:szCs w:val="24"/>
        </w:rPr>
        <w:t xml:space="preserve"> questions, he would entertain a motion. </w:t>
      </w:r>
      <w:r w:rsidR="00FA2EEE">
        <w:rPr>
          <w:rFonts w:ascii="Times New Roman" w:hAnsi="Times New Roman" w:cs="Times New Roman"/>
          <w:sz w:val="24"/>
          <w:szCs w:val="24"/>
        </w:rPr>
        <w:t xml:space="preserve">Commissioner Grant made a motion to approve the private rural community drive names HMS Dr.; seconded by Commissioner Hill. </w:t>
      </w:r>
    </w:p>
    <w:p w:rsidR="00FA2EEE" w:rsidRDefault="00FA2EEE" w:rsidP="00EC2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Vote was 5-1 to approve with Commissioner Howell opposed. </w:t>
      </w:r>
    </w:p>
    <w:p w:rsidR="00FA2EEE" w:rsidRDefault="00FA2EEE" w:rsidP="00EC2A8D">
      <w:pPr>
        <w:autoSpaceDE w:val="0"/>
        <w:autoSpaceDN w:val="0"/>
        <w:adjustRightInd w:val="0"/>
        <w:spacing w:after="0" w:line="240" w:lineRule="auto"/>
        <w:jc w:val="both"/>
        <w:rPr>
          <w:rFonts w:ascii="Times New Roman" w:hAnsi="Times New Roman" w:cs="Times New Roman"/>
          <w:sz w:val="24"/>
          <w:szCs w:val="24"/>
        </w:rPr>
      </w:pPr>
    </w:p>
    <w:p w:rsidR="00FA2EEE" w:rsidRDefault="00FA2EEE" w:rsidP="00EC2A8D">
      <w:pPr>
        <w:autoSpaceDE w:val="0"/>
        <w:autoSpaceDN w:val="0"/>
        <w:adjustRightInd w:val="0"/>
        <w:spacing w:after="0" w:line="240" w:lineRule="auto"/>
        <w:jc w:val="both"/>
        <w:rPr>
          <w:rFonts w:ascii="Times New Roman" w:hAnsi="Times New Roman" w:cs="Times New Roman"/>
          <w:sz w:val="24"/>
          <w:szCs w:val="24"/>
        </w:rPr>
      </w:pPr>
    </w:p>
    <w:p w:rsidR="00FA2EEE" w:rsidRDefault="00FA2EEE" w:rsidP="00263B9D">
      <w:pPr>
        <w:rPr>
          <w:rFonts w:ascii="Times New Roman" w:hAnsi="Times New Roman" w:cs="Times New Roman"/>
          <w:sz w:val="24"/>
          <w:szCs w:val="24"/>
        </w:rPr>
      </w:pPr>
      <w:r>
        <w:rPr>
          <w:rFonts w:ascii="Times New Roman" w:hAnsi="Times New Roman" w:cs="Times New Roman"/>
          <w:b/>
          <w:sz w:val="24"/>
          <w:szCs w:val="24"/>
          <w:u w:val="single"/>
        </w:rPr>
        <w:t xml:space="preserve">Comments and Discussions: </w:t>
      </w:r>
      <w:r>
        <w:rPr>
          <w:rFonts w:ascii="Times New Roman" w:hAnsi="Times New Roman" w:cs="Times New Roman"/>
          <w:sz w:val="24"/>
          <w:szCs w:val="24"/>
        </w:rPr>
        <w:t xml:space="preserve">Vice Chairman Smith asked if anyone had any questions or comments, or did staff have any information for the commissioners. Commissioner Walley wanted to clarify that it was already zoned residential. Director Levister and Ms. Hutchins said correct. She again asked so we’re not changing anything. Director Levister and Ms. Hutchins said no. Commissioner rant asked if we have a meeting next month. Ms. Hutchins said no sir. </w:t>
      </w:r>
    </w:p>
    <w:p w:rsidR="00FA2EEE" w:rsidRDefault="00FA2EEE" w:rsidP="00263B9D">
      <w:pPr>
        <w:rPr>
          <w:rFonts w:ascii="Times New Roman" w:hAnsi="Times New Roman" w:cs="Times New Roman"/>
          <w:b/>
          <w:sz w:val="24"/>
          <w:szCs w:val="24"/>
          <w:u w:val="single"/>
        </w:rPr>
      </w:pPr>
    </w:p>
    <w:p w:rsidR="00263B9D" w:rsidRPr="0076424C" w:rsidRDefault="00263B9D" w:rsidP="00263B9D">
      <w:pPr>
        <w:rPr>
          <w:rFonts w:ascii="Times New Roman" w:hAnsi="Times New Roman" w:cs="Times New Roman"/>
          <w:sz w:val="24"/>
          <w:szCs w:val="24"/>
        </w:rPr>
      </w:pPr>
      <w:r>
        <w:rPr>
          <w:rFonts w:ascii="Times New Roman" w:hAnsi="Times New Roman" w:cs="Times New Roman"/>
          <w:b/>
          <w:sz w:val="24"/>
          <w:szCs w:val="24"/>
          <w:u w:val="single"/>
        </w:rPr>
        <w:t>Adjourn:</w:t>
      </w:r>
      <w:r w:rsidR="0076424C">
        <w:rPr>
          <w:rFonts w:ascii="Times New Roman" w:hAnsi="Times New Roman" w:cs="Times New Roman"/>
          <w:b/>
          <w:sz w:val="24"/>
          <w:szCs w:val="24"/>
          <w:u w:val="single"/>
        </w:rPr>
        <w:t xml:space="preserve">  </w:t>
      </w:r>
      <w:r w:rsidR="0076424C">
        <w:rPr>
          <w:rFonts w:ascii="Times New Roman" w:hAnsi="Times New Roman" w:cs="Times New Roman"/>
          <w:sz w:val="24"/>
          <w:szCs w:val="24"/>
        </w:rPr>
        <w:t>Commissioner Grant made the motion to adjourn; seconded by Commissioner Howell. Vote was 6-0 to adjourn</w:t>
      </w:r>
    </w:p>
    <w:p w:rsidR="00263B9D" w:rsidRDefault="00263B9D" w:rsidP="00263B9D"/>
    <w:p w:rsidR="00263B9D" w:rsidRDefault="00263B9D" w:rsidP="00263B9D"/>
    <w:p w:rsidR="00263B9D" w:rsidRDefault="00263B9D" w:rsidP="00263B9D"/>
    <w:p w:rsidR="00FA2EEE" w:rsidRDefault="00FA2EEE" w:rsidP="00263B9D"/>
    <w:p w:rsidR="00496705" w:rsidRPr="00FA2EEE" w:rsidRDefault="00263B9D" w:rsidP="00FA2EEE">
      <w:pPr>
        <w:spacing w:line="240" w:lineRule="auto"/>
        <w:jc w:val="both"/>
        <w:rPr>
          <w:rFonts w:ascii="Times New Roman" w:hAnsi="Times New Roman" w:cs="Times New Roman"/>
          <w:sz w:val="18"/>
          <w:szCs w:val="18"/>
        </w:rPr>
      </w:pPr>
      <w:r w:rsidRPr="00263B9D">
        <w:rPr>
          <w:rFonts w:ascii="Times New Roman" w:hAnsi="Times New Roman" w:cs="Times New Roman"/>
          <w:sz w:val="18"/>
          <w:szCs w:val="18"/>
        </w:rPr>
        <w:t>This is a summary of proceedings at the May 21, 2019 meeting of the Planning Commission; 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sectPr w:rsidR="00496705" w:rsidRPr="00FA2EEE"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8B2" w:rsidRDefault="006268B2" w:rsidP="003C27CC">
      <w:pPr>
        <w:spacing w:after="0" w:line="240" w:lineRule="auto"/>
      </w:pPr>
      <w:r>
        <w:separator/>
      </w:r>
    </w:p>
  </w:endnote>
  <w:endnote w:type="continuationSeparator" w:id="0">
    <w:p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359321"/>
      <w:docPartObj>
        <w:docPartGallery w:val="Page Numbers (Bottom of Page)"/>
        <w:docPartUnique/>
      </w:docPartObj>
    </w:sdtPr>
    <w:sdtEndPr>
      <w:rPr>
        <w:color w:val="7F7F7F" w:themeColor="background1" w:themeShade="7F"/>
        <w:spacing w:val="60"/>
      </w:rPr>
    </w:sdtEndPr>
    <w:sdtContent>
      <w:p w:rsidR="00263B9D" w:rsidRDefault="00263B9D">
        <w:pPr>
          <w:pStyle w:val="Footer"/>
          <w:pBdr>
            <w:top w:val="single" w:sz="4" w:space="1" w:color="D9D9D9" w:themeColor="background1" w:themeShade="D9"/>
          </w:pBdr>
          <w:rPr>
            <w:b/>
            <w:bCs/>
          </w:rPr>
        </w:pPr>
        <w:r>
          <w:t xml:space="preserve">NH                                                              Chester County Planning Commission Minutes 05.21.19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263B9D" w:rsidRDefault="00263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8B2" w:rsidRDefault="006268B2" w:rsidP="003C27CC">
      <w:pPr>
        <w:spacing w:after="0" w:line="240" w:lineRule="auto"/>
      </w:pPr>
      <w:r>
        <w:separator/>
      </w:r>
    </w:p>
  </w:footnote>
  <w:footnote w:type="continuationSeparator" w:id="0">
    <w:p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892D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892D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892D6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3895"/>
    <w:rsid w:val="00036655"/>
    <w:rsid w:val="000946AA"/>
    <w:rsid w:val="000B19DB"/>
    <w:rsid w:val="000B504A"/>
    <w:rsid w:val="000B52FB"/>
    <w:rsid w:val="000E491D"/>
    <w:rsid w:val="001132DF"/>
    <w:rsid w:val="0013581F"/>
    <w:rsid w:val="001657A8"/>
    <w:rsid w:val="00172927"/>
    <w:rsid w:val="00190055"/>
    <w:rsid w:val="001928B8"/>
    <w:rsid w:val="001943BC"/>
    <w:rsid w:val="0019486F"/>
    <w:rsid w:val="001A05B2"/>
    <w:rsid w:val="001A7B0B"/>
    <w:rsid w:val="001C68C0"/>
    <w:rsid w:val="001D5633"/>
    <w:rsid w:val="001F001E"/>
    <w:rsid w:val="001F0EEA"/>
    <w:rsid w:val="00202A7B"/>
    <w:rsid w:val="00203E75"/>
    <w:rsid w:val="00207F59"/>
    <w:rsid w:val="00216F0F"/>
    <w:rsid w:val="0022062D"/>
    <w:rsid w:val="002328FE"/>
    <w:rsid w:val="00234605"/>
    <w:rsid w:val="00237F1A"/>
    <w:rsid w:val="00240809"/>
    <w:rsid w:val="00245195"/>
    <w:rsid w:val="00263B9D"/>
    <w:rsid w:val="00267977"/>
    <w:rsid w:val="00270B30"/>
    <w:rsid w:val="0028446F"/>
    <w:rsid w:val="00284B37"/>
    <w:rsid w:val="0029251A"/>
    <w:rsid w:val="00292ACB"/>
    <w:rsid w:val="002A3198"/>
    <w:rsid w:val="002B3656"/>
    <w:rsid w:val="002B3F0B"/>
    <w:rsid w:val="002B4B62"/>
    <w:rsid w:val="002D1865"/>
    <w:rsid w:val="002E470E"/>
    <w:rsid w:val="002E48AD"/>
    <w:rsid w:val="002E6501"/>
    <w:rsid w:val="002F30F3"/>
    <w:rsid w:val="003039B2"/>
    <w:rsid w:val="00304651"/>
    <w:rsid w:val="00323B2A"/>
    <w:rsid w:val="0034407A"/>
    <w:rsid w:val="0034626E"/>
    <w:rsid w:val="0037150E"/>
    <w:rsid w:val="003A205A"/>
    <w:rsid w:val="003A3436"/>
    <w:rsid w:val="003A6442"/>
    <w:rsid w:val="003B0955"/>
    <w:rsid w:val="003B3886"/>
    <w:rsid w:val="003C27CC"/>
    <w:rsid w:val="003E194B"/>
    <w:rsid w:val="003F2826"/>
    <w:rsid w:val="00405674"/>
    <w:rsid w:val="0041116F"/>
    <w:rsid w:val="00415DD5"/>
    <w:rsid w:val="00436AFB"/>
    <w:rsid w:val="004474D6"/>
    <w:rsid w:val="004503A1"/>
    <w:rsid w:val="004565C9"/>
    <w:rsid w:val="00465AA6"/>
    <w:rsid w:val="00496705"/>
    <w:rsid w:val="004975BC"/>
    <w:rsid w:val="004C1BBE"/>
    <w:rsid w:val="004E23B1"/>
    <w:rsid w:val="004E6EBE"/>
    <w:rsid w:val="004F3875"/>
    <w:rsid w:val="00503EB9"/>
    <w:rsid w:val="00506E36"/>
    <w:rsid w:val="00507C7B"/>
    <w:rsid w:val="00517AAF"/>
    <w:rsid w:val="0052288E"/>
    <w:rsid w:val="0052726F"/>
    <w:rsid w:val="0054575A"/>
    <w:rsid w:val="00554DCF"/>
    <w:rsid w:val="00561E6F"/>
    <w:rsid w:val="0058222A"/>
    <w:rsid w:val="0058321D"/>
    <w:rsid w:val="0059168B"/>
    <w:rsid w:val="005A4C4A"/>
    <w:rsid w:val="005E3470"/>
    <w:rsid w:val="0060414A"/>
    <w:rsid w:val="00612C9F"/>
    <w:rsid w:val="00621426"/>
    <w:rsid w:val="006268B2"/>
    <w:rsid w:val="00627091"/>
    <w:rsid w:val="00667ADF"/>
    <w:rsid w:val="00687805"/>
    <w:rsid w:val="00690E54"/>
    <w:rsid w:val="006B5201"/>
    <w:rsid w:val="006D4126"/>
    <w:rsid w:val="006E2618"/>
    <w:rsid w:val="006F23D2"/>
    <w:rsid w:val="007239DB"/>
    <w:rsid w:val="00724BDA"/>
    <w:rsid w:val="007355EC"/>
    <w:rsid w:val="00760AF3"/>
    <w:rsid w:val="007625EF"/>
    <w:rsid w:val="00762AC6"/>
    <w:rsid w:val="0076424C"/>
    <w:rsid w:val="007819BB"/>
    <w:rsid w:val="007979CD"/>
    <w:rsid w:val="007A0C43"/>
    <w:rsid w:val="007A379C"/>
    <w:rsid w:val="007C3141"/>
    <w:rsid w:val="007C336D"/>
    <w:rsid w:val="007C6114"/>
    <w:rsid w:val="007D35AB"/>
    <w:rsid w:val="007D70EE"/>
    <w:rsid w:val="007E1DFD"/>
    <w:rsid w:val="0080512C"/>
    <w:rsid w:val="00816BB2"/>
    <w:rsid w:val="00833AB3"/>
    <w:rsid w:val="00837E6C"/>
    <w:rsid w:val="008408EC"/>
    <w:rsid w:val="00841473"/>
    <w:rsid w:val="0084189A"/>
    <w:rsid w:val="00847BB4"/>
    <w:rsid w:val="00851CBF"/>
    <w:rsid w:val="0089659F"/>
    <w:rsid w:val="008A51C1"/>
    <w:rsid w:val="008A6C14"/>
    <w:rsid w:val="008D6D22"/>
    <w:rsid w:val="00926680"/>
    <w:rsid w:val="00931B30"/>
    <w:rsid w:val="00932383"/>
    <w:rsid w:val="00934A21"/>
    <w:rsid w:val="009478F4"/>
    <w:rsid w:val="0095354B"/>
    <w:rsid w:val="00956E15"/>
    <w:rsid w:val="00964EDF"/>
    <w:rsid w:val="00972702"/>
    <w:rsid w:val="00974ECB"/>
    <w:rsid w:val="00975975"/>
    <w:rsid w:val="00977E83"/>
    <w:rsid w:val="00984F1F"/>
    <w:rsid w:val="009948D3"/>
    <w:rsid w:val="00997366"/>
    <w:rsid w:val="009B5AD8"/>
    <w:rsid w:val="009D0B4F"/>
    <w:rsid w:val="00A01959"/>
    <w:rsid w:val="00A102BD"/>
    <w:rsid w:val="00A117D4"/>
    <w:rsid w:val="00A11D21"/>
    <w:rsid w:val="00A44D38"/>
    <w:rsid w:val="00A5067D"/>
    <w:rsid w:val="00A623ED"/>
    <w:rsid w:val="00A72501"/>
    <w:rsid w:val="00A7620E"/>
    <w:rsid w:val="00AA29A6"/>
    <w:rsid w:val="00AB73A8"/>
    <w:rsid w:val="00AC32B5"/>
    <w:rsid w:val="00AC5B6E"/>
    <w:rsid w:val="00AC67B2"/>
    <w:rsid w:val="00AE6D9C"/>
    <w:rsid w:val="00AF4749"/>
    <w:rsid w:val="00AF7539"/>
    <w:rsid w:val="00B10656"/>
    <w:rsid w:val="00B14F8C"/>
    <w:rsid w:val="00B34A28"/>
    <w:rsid w:val="00B357AB"/>
    <w:rsid w:val="00B3707F"/>
    <w:rsid w:val="00B403FD"/>
    <w:rsid w:val="00B43860"/>
    <w:rsid w:val="00B6638F"/>
    <w:rsid w:val="00B9229B"/>
    <w:rsid w:val="00B925F7"/>
    <w:rsid w:val="00B92D68"/>
    <w:rsid w:val="00B96CF0"/>
    <w:rsid w:val="00BC4EBE"/>
    <w:rsid w:val="00BD5E66"/>
    <w:rsid w:val="00BD698C"/>
    <w:rsid w:val="00BE523D"/>
    <w:rsid w:val="00BF4911"/>
    <w:rsid w:val="00C02C5A"/>
    <w:rsid w:val="00C42C3D"/>
    <w:rsid w:val="00C8266B"/>
    <w:rsid w:val="00C91CA1"/>
    <w:rsid w:val="00CC5685"/>
    <w:rsid w:val="00CF5AD5"/>
    <w:rsid w:val="00D214F4"/>
    <w:rsid w:val="00D37D58"/>
    <w:rsid w:val="00D45960"/>
    <w:rsid w:val="00D514A4"/>
    <w:rsid w:val="00D560E6"/>
    <w:rsid w:val="00D65CE8"/>
    <w:rsid w:val="00D703E0"/>
    <w:rsid w:val="00D76622"/>
    <w:rsid w:val="00DB0B03"/>
    <w:rsid w:val="00DB590B"/>
    <w:rsid w:val="00DC5CE5"/>
    <w:rsid w:val="00DE4D14"/>
    <w:rsid w:val="00DE68AD"/>
    <w:rsid w:val="00DF3AAA"/>
    <w:rsid w:val="00DF620A"/>
    <w:rsid w:val="00E1076A"/>
    <w:rsid w:val="00E10DA5"/>
    <w:rsid w:val="00E10F0E"/>
    <w:rsid w:val="00E351DF"/>
    <w:rsid w:val="00E36DFD"/>
    <w:rsid w:val="00E40B9C"/>
    <w:rsid w:val="00E80AA6"/>
    <w:rsid w:val="00E83383"/>
    <w:rsid w:val="00E87776"/>
    <w:rsid w:val="00E97D15"/>
    <w:rsid w:val="00EA345F"/>
    <w:rsid w:val="00EB1F0A"/>
    <w:rsid w:val="00EB49F4"/>
    <w:rsid w:val="00EC2A8D"/>
    <w:rsid w:val="00EE08FF"/>
    <w:rsid w:val="00EE28A3"/>
    <w:rsid w:val="00F063EF"/>
    <w:rsid w:val="00F12613"/>
    <w:rsid w:val="00F25645"/>
    <w:rsid w:val="00F27E7A"/>
    <w:rsid w:val="00F5642C"/>
    <w:rsid w:val="00F64098"/>
    <w:rsid w:val="00F6747A"/>
    <w:rsid w:val="00F86E00"/>
    <w:rsid w:val="00FA2EEE"/>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028E880"/>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B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1EDE7-FA6B-4C93-85F5-CB191BE4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4</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12</cp:revision>
  <cp:lastPrinted>2019-08-21T15:17:00Z</cp:lastPrinted>
  <dcterms:created xsi:type="dcterms:W3CDTF">2019-05-21T22:01:00Z</dcterms:created>
  <dcterms:modified xsi:type="dcterms:W3CDTF">2019-08-21T16:17:00Z</dcterms:modified>
</cp:coreProperties>
</file>