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126B" w:rsidRPr="00B1250D" w:rsidRDefault="001E126B" w:rsidP="001E12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 w:rsidRPr="00B1250D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Chester County Planning Commission Public Hearing</w:t>
      </w:r>
    </w:p>
    <w:p w:rsidR="001E126B" w:rsidRPr="00B1250D" w:rsidRDefault="001E126B" w:rsidP="001E12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Pr="00B1250D">
        <w:rPr>
          <w:rFonts w:ascii="Times New Roman" w:eastAsia="Times New Roman" w:hAnsi="Times New Roman" w:cs="Times New Roman"/>
          <w:b/>
          <w:sz w:val="32"/>
          <w:szCs w:val="32"/>
        </w:rPr>
        <w:t>R. Carlisle Roddey Government Complex</w:t>
      </w:r>
    </w:p>
    <w:p w:rsidR="001E126B" w:rsidRPr="00B1250D" w:rsidRDefault="001E126B" w:rsidP="001E12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1250D">
        <w:rPr>
          <w:rFonts w:ascii="Times New Roman" w:eastAsia="Times New Roman" w:hAnsi="Times New Roman" w:cs="Times New Roman"/>
          <w:b/>
          <w:sz w:val="32"/>
          <w:szCs w:val="32"/>
        </w:rPr>
        <w:t>1476 J.A. Cochran Bypass</w:t>
      </w:r>
    </w:p>
    <w:p w:rsidR="001E126B" w:rsidRDefault="001E126B" w:rsidP="001E12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1250D">
        <w:rPr>
          <w:rFonts w:ascii="Times New Roman" w:eastAsia="Times New Roman" w:hAnsi="Times New Roman" w:cs="Times New Roman"/>
          <w:b/>
          <w:sz w:val="32"/>
          <w:szCs w:val="32"/>
        </w:rPr>
        <w:t xml:space="preserve">6:30 pm on Tuesday,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January 28, 2020</w:t>
      </w:r>
    </w:p>
    <w:p w:rsidR="000D3301" w:rsidRDefault="000D3301" w:rsidP="001E12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DC734F" w:rsidRPr="00B1250D" w:rsidRDefault="00DC734F" w:rsidP="001E12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1E126B" w:rsidRDefault="001E126B" w:rsidP="001E12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 w:rsidRPr="00B1250D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Agenda</w:t>
      </w:r>
    </w:p>
    <w:p w:rsidR="000D3301" w:rsidRPr="00B1250D" w:rsidRDefault="000D3301" w:rsidP="001E12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:rsidR="001E126B" w:rsidRPr="00B1250D" w:rsidRDefault="001E126B" w:rsidP="001E126B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32"/>
          <w:szCs w:val="32"/>
        </w:rPr>
      </w:pPr>
    </w:p>
    <w:p w:rsidR="001E126B" w:rsidRPr="00B1250D" w:rsidRDefault="001E126B" w:rsidP="001E126B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B1250D">
        <w:rPr>
          <w:rFonts w:ascii="Times New Roman" w:eastAsia="Times New Roman" w:hAnsi="Times New Roman" w:cs="Times New Roman"/>
          <w:b/>
          <w:iCs/>
          <w:sz w:val="28"/>
          <w:szCs w:val="28"/>
        </w:rPr>
        <w:t>1.</w:t>
      </w:r>
      <w:r w:rsidRPr="00B1250D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  <w:t>Call to Order</w:t>
      </w:r>
    </w:p>
    <w:p w:rsidR="001E126B" w:rsidRPr="00B1250D" w:rsidRDefault="001E126B" w:rsidP="001E126B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1E126B" w:rsidRPr="00B1250D" w:rsidRDefault="001E126B" w:rsidP="001E12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B1250D">
        <w:rPr>
          <w:rFonts w:ascii="Times New Roman" w:eastAsia="Times New Roman" w:hAnsi="Times New Roman" w:cs="Times New Roman"/>
          <w:b/>
          <w:iCs/>
          <w:sz w:val="28"/>
          <w:szCs w:val="28"/>
        </w:rPr>
        <w:t>2.</w:t>
      </w:r>
      <w:r w:rsidRPr="00B1250D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  <w:t>Quorum Established</w:t>
      </w:r>
    </w:p>
    <w:p w:rsidR="001E126B" w:rsidRPr="00B1250D" w:rsidRDefault="001E126B" w:rsidP="001E12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1E126B" w:rsidRPr="00B1250D" w:rsidRDefault="001E126B" w:rsidP="001E12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B1250D">
        <w:rPr>
          <w:rFonts w:ascii="Times New Roman" w:eastAsia="Times New Roman" w:hAnsi="Times New Roman" w:cs="Times New Roman"/>
          <w:b/>
          <w:iCs/>
          <w:sz w:val="28"/>
          <w:szCs w:val="28"/>
        </w:rPr>
        <w:t>3.</w:t>
      </w:r>
      <w:r w:rsidRPr="00B1250D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  <w:t>Approval of Agenda</w:t>
      </w:r>
    </w:p>
    <w:p w:rsidR="001E126B" w:rsidRPr="00B1250D" w:rsidRDefault="001E126B" w:rsidP="001E12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1E126B" w:rsidRPr="00B1250D" w:rsidRDefault="001E126B" w:rsidP="001E12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B1250D">
        <w:rPr>
          <w:rFonts w:ascii="Times New Roman" w:eastAsia="Times New Roman" w:hAnsi="Times New Roman" w:cs="Times New Roman"/>
          <w:b/>
          <w:iCs/>
          <w:sz w:val="28"/>
          <w:szCs w:val="28"/>
        </w:rPr>
        <w:t>4.</w:t>
      </w:r>
      <w:r w:rsidRPr="00B1250D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  <w:t xml:space="preserve">Approval of Minutes from </w:t>
      </w: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November 19</w:t>
      </w:r>
      <w:r w:rsidRPr="00B1250D">
        <w:rPr>
          <w:rFonts w:ascii="Times New Roman" w:eastAsia="Times New Roman" w:hAnsi="Times New Roman" w:cs="Times New Roman"/>
          <w:b/>
          <w:iCs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r w:rsidRPr="00B1250D">
        <w:rPr>
          <w:rFonts w:ascii="Times New Roman" w:eastAsia="Times New Roman" w:hAnsi="Times New Roman" w:cs="Times New Roman"/>
          <w:b/>
          <w:iCs/>
          <w:sz w:val="28"/>
          <w:szCs w:val="28"/>
        </w:rPr>
        <w:t>2019 Meeting</w:t>
      </w:r>
    </w:p>
    <w:p w:rsidR="001E126B" w:rsidRPr="00B1250D" w:rsidRDefault="001E126B" w:rsidP="001E12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26B" w:rsidRPr="00B1250D" w:rsidRDefault="001E126B" w:rsidP="001E126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1250D">
        <w:rPr>
          <w:rFonts w:ascii="Times New Roman" w:hAnsi="Times New Roman" w:cs="Times New Roman"/>
          <w:b/>
          <w:sz w:val="28"/>
          <w:szCs w:val="28"/>
        </w:rPr>
        <w:t>5.</w:t>
      </w:r>
      <w:r w:rsidRPr="00B1250D">
        <w:rPr>
          <w:rFonts w:ascii="Times New Roman" w:hAnsi="Times New Roman" w:cs="Times New Roman"/>
          <w:b/>
          <w:sz w:val="28"/>
          <w:szCs w:val="28"/>
        </w:rPr>
        <w:tab/>
      </w:r>
      <w:bookmarkStart w:id="0" w:name="_Hlk19635645"/>
      <w:r w:rsidRPr="00B1250D">
        <w:rPr>
          <w:rFonts w:ascii="Times New Roman" w:hAnsi="Times New Roman" w:cs="Times New Roman"/>
          <w:b/>
          <w:sz w:val="28"/>
          <w:szCs w:val="28"/>
        </w:rPr>
        <w:t xml:space="preserve">Land Development Regulations </w:t>
      </w:r>
    </w:p>
    <w:p w:rsidR="001E126B" w:rsidRDefault="001E126B" w:rsidP="001E126B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1250D">
        <w:rPr>
          <w:rFonts w:ascii="Times New Roman" w:hAnsi="Times New Roman" w:cs="Times New Roman"/>
          <w:b/>
          <w:sz w:val="28"/>
          <w:szCs w:val="28"/>
          <w:u w:val="single"/>
        </w:rPr>
        <w:t>CCLDV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20</w:t>
      </w:r>
      <w:r w:rsidRPr="00B1250D">
        <w:rPr>
          <w:rFonts w:ascii="Times New Roman" w:hAnsi="Times New Roman" w:cs="Times New Roman"/>
          <w:b/>
          <w:sz w:val="28"/>
          <w:szCs w:val="28"/>
          <w:u w:val="single"/>
        </w:rPr>
        <w:t>-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01</w:t>
      </w:r>
      <w:r w:rsidRPr="00B1250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B1250D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Phillip A. Thompson-King request a Utility Easement</w:t>
      </w:r>
      <w:r w:rsidRPr="00B1250D">
        <w:rPr>
          <w:rFonts w:ascii="Times New Roman" w:hAnsi="Times New Roman" w:cs="Times New Roman"/>
          <w:sz w:val="28"/>
          <w:szCs w:val="28"/>
        </w:rPr>
        <w:t xml:space="preserve">, for Tax Map Number </w:t>
      </w:r>
      <w:r>
        <w:rPr>
          <w:rFonts w:ascii="Times New Roman" w:hAnsi="Times New Roman" w:cs="Times New Roman"/>
          <w:sz w:val="28"/>
          <w:szCs w:val="28"/>
        </w:rPr>
        <w:t>125-00-00-021-000</w:t>
      </w:r>
      <w:r w:rsidRPr="00B1250D">
        <w:rPr>
          <w:rFonts w:ascii="Times New Roman" w:hAnsi="Times New Roman" w:cs="Times New Roman"/>
          <w:sz w:val="28"/>
          <w:szCs w:val="28"/>
        </w:rPr>
        <w:t xml:space="preserve">, located </w:t>
      </w:r>
      <w:proofErr w:type="gramStart"/>
      <w:r w:rsidRPr="00B1250D">
        <w:rPr>
          <w:rFonts w:ascii="Times New Roman" w:hAnsi="Times New Roman" w:cs="Times New Roman"/>
          <w:sz w:val="28"/>
          <w:szCs w:val="28"/>
        </w:rPr>
        <w:t>off of</w:t>
      </w:r>
      <w:proofErr w:type="gramEnd"/>
      <w:r w:rsidRPr="00B125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Lancaster Highway, Chester, SC.</w:t>
      </w:r>
    </w:p>
    <w:p w:rsidR="001E126B" w:rsidRDefault="001E126B" w:rsidP="001E126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126B"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b/>
          <w:sz w:val="28"/>
          <w:szCs w:val="28"/>
        </w:rPr>
        <w:tab/>
        <w:t>Chester County Re-Zoning</w:t>
      </w:r>
    </w:p>
    <w:p w:rsidR="006A3130" w:rsidRDefault="001E126B" w:rsidP="000D3301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1E126B">
        <w:rPr>
          <w:rFonts w:ascii="Times New Roman" w:hAnsi="Times New Roman" w:cs="Times New Roman"/>
          <w:b/>
          <w:sz w:val="28"/>
          <w:szCs w:val="28"/>
          <w:u w:val="single"/>
        </w:rPr>
        <w:t>CCMA20-01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0D3301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Donovan M. Steltzner, ESQ request Tax Map # 107-00-00-001-000 located at 1704 Old Richburg Rd be rezoned from R2 (Rural Two) to </w:t>
      </w:r>
      <w:r w:rsidR="000D3301">
        <w:rPr>
          <w:rFonts w:ascii="Times New Roman" w:hAnsi="Times New Roman" w:cs="Times New Roman"/>
          <w:sz w:val="28"/>
          <w:szCs w:val="28"/>
        </w:rPr>
        <w:t>LC (Limited Commercial)</w:t>
      </w:r>
    </w:p>
    <w:p w:rsidR="006A3130" w:rsidRDefault="006A3130" w:rsidP="006A313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b/>
          <w:sz w:val="28"/>
          <w:szCs w:val="28"/>
        </w:rPr>
        <w:tab/>
        <w:t>Chester County Road Name</w:t>
      </w:r>
    </w:p>
    <w:p w:rsidR="001E126B" w:rsidRPr="007547E3" w:rsidRDefault="006A3130" w:rsidP="006A3130">
      <w:pPr>
        <w:spacing w:line="240" w:lineRule="auto"/>
        <w:ind w:left="72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A3130">
        <w:rPr>
          <w:rFonts w:ascii="Times New Roman" w:hAnsi="Times New Roman" w:cs="Times New Roman"/>
          <w:b/>
          <w:sz w:val="28"/>
          <w:szCs w:val="28"/>
          <w:u w:val="single"/>
        </w:rPr>
        <w:t>RNC20-01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Blain Horne request an easement be named for Tax Map # 127-00-00-015-000 located at 2296 Mtn Gap Road, Richburg, SC. Request road name to be </w:t>
      </w:r>
      <w:r w:rsidR="007547E3" w:rsidRPr="007547E3">
        <w:rPr>
          <w:rFonts w:ascii="Times New Roman" w:hAnsi="Times New Roman" w:cs="Times New Roman"/>
          <w:b/>
          <w:i/>
          <w:sz w:val="28"/>
          <w:szCs w:val="28"/>
          <w:u w:val="single"/>
        </w:rPr>
        <w:t>Hatton Road</w:t>
      </w:r>
    </w:p>
    <w:p w:rsidR="00DC734F" w:rsidRPr="00DC734F" w:rsidRDefault="00DC734F" w:rsidP="00DC73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734F">
        <w:rPr>
          <w:rFonts w:ascii="Times New Roman" w:hAnsi="Times New Roman" w:cs="Times New Roman"/>
          <w:b/>
          <w:sz w:val="28"/>
          <w:szCs w:val="28"/>
        </w:rPr>
        <w:t>8.</w:t>
      </w:r>
      <w:r w:rsidRPr="00DC734F">
        <w:rPr>
          <w:rFonts w:ascii="Times New Roman" w:hAnsi="Times New Roman" w:cs="Times New Roman"/>
          <w:b/>
          <w:sz w:val="28"/>
          <w:szCs w:val="28"/>
        </w:rPr>
        <w:tab/>
        <w:t>Election of Chairman</w:t>
      </w:r>
    </w:p>
    <w:p w:rsidR="00DC734F" w:rsidRPr="00DC734F" w:rsidRDefault="00DC734F" w:rsidP="00DC73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734F">
        <w:rPr>
          <w:rFonts w:ascii="Times New Roman" w:hAnsi="Times New Roman" w:cs="Times New Roman"/>
          <w:b/>
          <w:sz w:val="28"/>
          <w:szCs w:val="28"/>
        </w:rPr>
        <w:t>9.</w:t>
      </w:r>
      <w:r w:rsidRPr="00DC734F">
        <w:rPr>
          <w:rFonts w:ascii="Times New Roman" w:hAnsi="Times New Roman" w:cs="Times New Roman"/>
          <w:b/>
          <w:sz w:val="28"/>
          <w:szCs w:val="28"/>
        </w:rPr>
        <w:tab/>
        <w:t>Election of Vice Chairman</w:t>
      </w:r>
    </w:p>
    <w:bookmarkEnd w:id="0"/>
    <w:p w:rsidR="001E126B" w:rsidRPr="00B1250D" w:rsidRDefault="00DC734F" w:rsidP="001E12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10</w:t>
      </w:r>
      <w:r w:rsidR="001E126B" w:rsidRPr="00B1250D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="001E126B" w:rsidRPr="00B1250D">
        <w:rPr>
          <w:rFonts w:ascii="Times New Roman" w:eastAsia="Calibri" w:hAnsi="Times New Roman" w:cs="Times New Roman"/>
          <w:b/>
          <w:bCs/>
          <w:sz w:val="28"/>
          <w:szCs w:val="28"/>
        </w:rPr>
        <w:tab/>
        <w:t>Comments/Discussion</w:t>
      </w:r>
    </w:p>
    <w:p w:rsidR="001E126B" w:rsidRPr="00B1250D" w:rsidRDefault="001E126B" w:rsidP="001E12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E126B" w:rsidRPr="00B1250D" w:rsidRDefault="00DC734F" w:rsidP="001E12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11</w:t>
      </w:r>
      <w:r w:rsidR="001E126B" w:rsidRPr="00B1250D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="001E126B" w:rsidRPr="00B1250D">
        <w:rPr>
          <w:rFonts w:ascii="Times New Roman" w:eastAsia="Calibri" w:hAnsi="Times New Roman" w:cs="Times New Roman"/>
          <w:b/>
          <w:bCs/>
          <w:sz w:val="28"/>
          <w:szCs w:val="28"/>
        </w:rPr>
        <w:tab/>
        <w:t>Adjourn</w:t>
      </w:r>
      <w:r w:rsidR="001E126B" w:rsidRPr="00B1250D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</w:p>
    <w:p w:rsidR="001E126B" w:rsidRDefault="001E126B" w:rsidP="001E126B">
      <w:pPr>
        <w:rPr>
          <w:rFonts w:ascii="Times New Roman" w:hAnsi="Times New Roman" w:cs="Times New Roman"/>
          <w:sz w:val="28"/>
          <w:szCs w:val="28"/>
        </w:rPr>
      </w:pPr>
    </w:p>
    <w:p w:rsidR="00496705" w:rsidRPr="001657A8" w:rsidRDefault="00496705" w:rsidP="001657A8">
      <w:bookmarkStart w:id="1" w:name="_GoBack"/>
      <w:bookmarkEnd w:id="1"/>
    </w:p>
    <w:sectPr w:rsidR="00496705" w:rsidRPr="001657A8" w:rsidSect="002D1865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68B2" w:rsidRDefault="006268B2" w:rsidP="003C27CC">
      <w:pPr>
        <w:spacing w:after="0" w:line="240" w:lineRule="auto"/>
      </w:pPr>
      <w:r>
        <w:separator/>
      </w:r>
    </w:p>
  </w:endnote>
  <w:endnote w:type="continuationSeparator" w:id="0">
    <w:p w:rsidR="006268B2" w:rsidRDefault="006268B2" w:rsidP="003C2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4832250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0D3301" w:rsidRDefault="000D3301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t xml:space="preserve">NH                                                                 Chester County Planning Commission January 28, 2020    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0D3301" w:rsidRDefault="000D33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68B2" w:rsidRDefault="006268B2" w:rsidP="003C27CC">
      <w:pPr>
        <w:spacing w:after="0" w:line="240" w:lineRule="auto"/>
      </w:pPr>
      <w:r>
        <w:separator/>
      </w:r>
    </w:p>
  </w:footnote>
  <w:footnote w:type="continuationSeparator" w:id="0">
    <w:p w:rsidR="006268B2" w:rsidRDefault="006268B2" w:rsidP="003C27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486F" w:rsidRDefault="007547E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6908422" o:spid="_x0000_s2053" type="#_x0000_t75" style="position:absolute;margin-left:0;margin-top:0;width:568.8pt;height:736pt;z-index:-251657216;mso-position-horizontal:center;mso-position-horizontal-relative:margin;mso-position-vertical:center;mso-position-vertical-relative:margin" o:allowincell="f">
          <v:imagedata r:id="rId1" o:title="Seal 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486F" w:rsidRDefault="007547E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6908423" o:spid="_x0000_s2054" type="#_x0000_t75" style="position:absolute;margin-left:0;margin-top:0;width:568.8pt;height:736pt;z-index:-251656192;mso-position-horizontal:center;mso-position-horizontal-relative:margin;mso-position-vertical:center;mso-position-vertical-relative:margin" o:allowincell="f">
          <v:imagedata r:id="rId1" o:title="Seal Fin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486F" w:rsidRDefault="007547E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6908421" o:spid="_x0000_s2052" type="#_x0000_t75" style="position:absolute;margin-left:0;margin-top:0;width:568.8pt;height:736pt;z-index:-251658240;mso-position-horizontal:center;mso-position-horizontal-relative:margin;mso-position-vertical:center;mso-position-vertical-relative:margin" o:allowincell="f">
          <v:imagedata r:id="rId1" o:title="Seal Fin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A6A26"/>
    <w:multiLevelType w:val="hybridMultilevel"/>
    <w:tmpl w:val="49362DA4"/>
    <w:lvl w:ilvl="0" w:tplc="9F34F4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5DCFC62">
      <w:start w:val="1"/>
      <w:numFmt w:val="lowerLetter"/>
      <w:lvlText w:val="%2."/>
      <w:lvlJc w:val="left"/>
      <w:pPr>
        <w:ind w:left="1485" w:hanging="405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C6912"/>
    <w:multiLevelType w:val="hybridMultilevel"/>
    <w:tmpl w:val="B644E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97B23"/>
    <w:multiLevelType w:val="hybridMultilevel"/>
    <w:tmpl w:val="A0347E3E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1964AB3"/>
    <w:multiLevelType w:val="hybridMultilevel"/>
    <w:tmpl w:val="558C6E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627C86"/>
    <w:multiLevelType w:val="hybridMultilevel"/>
    <w:tmpl w:val="E44A79B4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ECA5B84"/>
    <w:multiLevelType w:val="hybridMultilevel"/>
    <w:tmpl w:val="F79E20F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696EFD"/>
    <w:multiLevelType w:val="hybridMultilevel"/>
    <w:tmpl w:val="39B2E716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AB70206"/>
    <w:multiLevelType w:val="hybridMultilevel"/>
    <w:tmpl w:val="7898008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DAD3918"/>
    <w:multiLevelType w:val="hybridMultilevel"/>
    <w:tmpl w:val="121ABDB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7CC"/>
    <w:rsid w:val="00011563"/>
    <w:rsid w:val="00015747"/>
    <w:rsid w:val="000200C0"/>
    <w:rsid w:val="000306F4"/>
    <w:rsid w:val="00032A7D"/>
    <w:rsid w:val="00036655"/>
    <w:rsid w:val="000946AA"/>
    <w:rsid w:val="000B19DB"/>
    <w:rsid w:val="000B504A"/>
    <w:rsid w:val="000B52FB"/>
    <w:rsid w:val="000D3301"/>
    <w:rsid w:val="001132DF"/>
    <w:rsid w:val="0013581F"/>
    <w:rsid w:val="001657A8"/>
    <w:rsid w:val="00172927"/>
    <w:rsid w:val="001928B8"/>
    <w:rsid w:val="001943BC"/>
    <w:rsid w:val="0019486F"/>
    <w:rsid w:val="001A05B2"/>
    <w:rsid w:val="001A7B0B"/>
    <w:rsid w:val="001C68C0"/>
    <w:rsid w:val="001D5633"/>
    <w:rsid w:val="001E126B"/>
    <w:rsid w:val="001F0EEA"/>
    <w:rsid w:val="00202A7B"/>
    <w:rsid w:val="00203E75"/>
    <w:rsid w:val="00207F59"/>
    <w:rsid w:val="00216F0F"/>
    <w:rsid w:val="0022062D"/>
    <w:rsid w:val="002328FE"/>
    <w:rsid w:val="00234605"/>
    <w:rsid w:val="00237F1A"/>
    <w:rsid w:val="00240809"/>
    <w:rsid w:val="00267977"/>
    <w:rsid w:val="00270B30"/>
    <w:rsid w:val="0028446F"/>
    <w:rsid w:val="00284B37"/>
    <w:rsid w:val="0029251A"/>
    <w:rsid w:val="00292ACB"/>
    <w:rsid w:val="002A3198"/>
    <w:rsid w:val="002B3656"/>
    <w:rsid w:val="002B3F0B"/>
    <w:rsid w:val="002D1865"/>
    <w:rsid w:val="002E470E"/>
    <w:rsid w:val="002E48AD"/>
    <w:rsid w:val="002E6501"/>
    <w:rsid w:val="002F30F3"/>
    <w:rsid w:val="003039B2"/>
    <w:rsid w:val="00304651"/>
    <w:rsid w:val="00323B2A"/>
    <w:rsid w:val="0034626E"/>
    <w:rsid w:val="003A205A"/>
    <w:rsid w:val="003A3436"/>
    <w:rsid w:val="003A6442"/>
    <w:rsid w:val="003B0955"/>
    <w:rsid w:val="003B3886"/>
    <w:rsid w:val="003C27CC"/>
    <w:rsid w:val="003E194B"/>
    <w:rsid w:val="003F2826"/>
    <w:rsid w:val="00405674"/>
    <w:rsid w:val="0041116F"/>
    <w:rsid w:val="00415DD5"/>
    <w:rsid w:val="00436AFB"/>
    <w:rsid w:val="004503A1"/>
    <w:rsid w:val="004565C9"/>
    <w:rsid w:val="00465AA6"/>
    <w:rsid w:val="00496705"/>
    <w:rsid w:val="004975BC"/>
    <w:rsid w:val="004C1BBE"/>
    <w:rsid w:val="004E23B1"/>
    <w:rsid w:val="004F3875"/>
    <w:rsid w:val="00503EB9"/>
    <w:rsid w:val="00507C7B"/>
    <w:rsid w:val="00517AAF"/>
    <w:rsid w:val="0052726F"/>
    <w:rsid w:val="0054575A"/>
    <w:rsid w:val="0058222A"/>
    <w:rsid w:val="0058321D"/>
    <w:rsid w:val="0059168B"/>
    <w:rsid w:val="005A4C4A"/>
    <w:rsid w:val="005E3470"/>
    <w:rsid w:val="0060414A"/>
    <w:rsid w:val="00621426"/>
    <w:rsid w:val="006268B2"/>
    <w:rsid w:val="00667ADF"/>
    <w:rsid w:val="00690E54"/>
    <w:rsid w:val="006A3130"/>
    <w:rsid w:val="006B5201"/>
    <w:rsid w:val="006D4126"/>
    <w:rsid w:val="006E2618"/>
    <w:rsid w:val="006F23D2"/>
    <w:rsid w:val="00724BDA"/>
    <w:rsid w:val="007355EC"/>
    <w:rsid w:val="007547E3"/>
    <w:rsid w:val="00760AF3"/>
    <w:rsid w:val="007625EF"/>
    <w:rsid w:val="00762AC6"/>
    <w:rsid w:val="007819BB"/>
    <w:rsid w:val="007979CD"/>
    <w:rsid w:val="007A0C43"/>
    <w:rsid w:val="007A379C"/>
    <w:rsid w:val="007C3141"/>
    <w:rsid w:val="007C336D"/>
    <w:rsid w:val="007C6114"/>
    <w:rsid w:val="007D35AB"/>
    <w:rsid w:val="007D70EE"/>
    <w:rsid w:val="007E1DFD"/>
    <w:rsid w:val="0080512C"/>
    <w:rsid w:val="00816BB2"/>
    <w:rsid w:val="00833AB3"/>
    <w:rsid w:val="00837E6C"/>
    <w:rsid w:val="00841473"/>
    <w:rsid w:val="0084189A"/>
    <w:rsid w:val="00847BB4"/>
    <w:rsid w:val="00851CBF"/>
    <w:rsid w:val="008A51C1"/>
    <w:rsid w:val="008A6C14"/>
    <w:rsid w:val="008D6D22"/>
    <w:rsid w:val="00926680"/>
    <w:rsid w:val="00931B30"/>
    <w:rsid w:val="00932383"/>
    <w:rsid w:val="00934A21"/>
    <w:rsid w:val="009478F4"/>
    <w:rsid w:val="0095354B"/>
    <w:rsid w:val="00956E15"/>
    <w:rsid w:val="00972702"/>
    <w:rsid w:val="00974ECB"/>
    <w:rsid w:val="00977E83"/>
    <w:rsid w:val="00984F1F"/>
    <w:rsid w:val="009948D3"/>
    <w:rsid w:val="00997366"/>
    <w:rsid w:val="009B5AD8"/>
    <w:rsid w:val="009D0B4F"/>
    <w:rsid w:val="00A01959"/>
    <w:rsid w:val="00A102BD"/>
    <w:rsid w:val="00A117D4"/>
    <w:rsid w:val="00A11D21"/>
    <w:rsid w:val="00A44D38"/>
    <w:rsid w:val="00A5067D"/>
    <w:rsid w:val="00A623ED"/>
    <w:rsid w:val="00A72501"/>
    <w:rsid w:val="00A7620E"/>
    <w:rsid w:val="00AA29A6"/>
    <w:rsid w:val="00AB73A8"/>
    <w:rsid w:val="00AC5B6E"/>
    <w:rsid w:val="00AC67B2"/>
    <w:rsid w:val="00AE6D9C"/>
    <w:rsid w:val="00AF4749"/>
    <w:rsid w:val="00B10656"/>
    <w:rsid w:val="00B14F8C"/>
    <w:rsid w:val="00B3707F"/>
    <w:rsid w:val="00B403FD"/>
    <w:rsid w:val="00B43860"/>
    <w:rsid w:val="00B6638F"/>
    <w:rsid w:val="00B9229B"/>
    <w:rsid w:val="00B925F7"/>
    <w:rsid w:val="00B92D68"/>
    <w:rsid w:val="00B96CF0"/>
    <w:rsid w:val="00BC4EBE"/>
    <w:rsid w:val="00BD698C"/>
    <w:rsid w:val="00BF4911"/>
    <w:rsid w:val="00C02C5A"/>
    <w:rsid w:val="00C42C3D"/>
    <w:rsid w:val="00CC5685"/>
    <w:rsid w:val="00CF5AD5"/>
    <w:rsid w:val="00D214F4"/>
    <w:rsid w:val="00D37D58"/>
    <w:rsid w:val="00D45960"/>
    <w:rsid w:val="00D514A4"/>
    <w:rsid w:val="00D65CE8"/>
    <w:rsid w:val="00D703E0"/>
    <w:rsid w:val="00D76622"/>
    <w:rsid w:val="00DB0B03"/>
    <w:rsid w:val="00DB590B"/>
    <w:rsid w:val="00DC5CE5"/>
    <w:rsid w:val="00DC734F"/>
    <w:rsid w:val="00DE4D14"/>
    <w:rsid w:val="00DE68AD"/>
    <w:rsid w:val="00DF620A"/>
    <w:rsid w:val="00E1076A"/>
    <w:rsid w:val="00E10DA5"/>
    <w:rsid w:val="00E10F0E"/>
    <w:rsid w:val="00E351DF"/>
    <w:rsid w:val="00E36DFD"/>
    <w:rsid w:val="00E80AA6"/>
    <w:rsid w:val="00E83383"/>
    <w:rsid w:val="00E97D15"/>
    <w:rsid w:val="00EA345F"/>
    <w:rsid w:val="00EB1F0A"/>
    <w:rsid w:val="00EE08FF"/>
    <w:rsid w:val="00EE28A3"/>
    <w:rsid w:val="00F063EF"/>
    <w:rsid w:val="00F12613"/>
    <w:rsid w:val="00F25645"/>
    <w:rsid w:val="00F27E7A"/>
    <w:rsid w:val="00F5642C"/>
    <w:rsid w:val="00F64098"/>
    <w:rsid w:val="00F6747A"/>
    <w:rsid w:val="00F86E00"/>
    <w:rsid w:val="00FB703A"/>
    <w:rsid w:val="00FD7DA3"/>
    <w:rsid w:val="00FD7F97"/>
    <w:rsid w:val="00FE7301"/>
    <w:rsid w:val="00FF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1086FF02"/>
  <w15:chartTrackingRefBased/>
  <w15:docId w15:val="{50495589-8D74-4593-9AFA-957A88076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12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2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7CC"/>
  </w:style>
  <w:style w:type="paragraph" w:styleId="Footer">
    <w:name w:val="footer"/>
    <w:basedOn w:val="Normal"/>
    <w:link w:val="FooterChar"/>
    <w:uiPriority w:val="99"/>
    <w:unhideWhenUsed/>
    <w:rsid w:val="003C2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27CC"/>
  </w:style>
  <w:style w:type="paragraph" w:styleId="BalloonText">
    <w:name w:val="Balloon Text"/>
    <w:basedOn w:val="Normal"/>
    <w:link w:val="BalloonTextChar"/>
    <w:uiPriority w:val="99"/>
    <w:semiHidden/>
    <w:unhideWhenUsed/>
    <w:rsid w:val="003C27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7C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D1865"/>
    <w:pPr>
      <w:ind w:left="720"/>
      <w:contextualSpacing/>
    </w:pPr>
  </w:style>
  <w:style w:type="paragraph" w:styleId="NoSpacing">
    <w:name w:val="No Spacing"/>
    <w:uiPriority w:val="1"/>
    <w:qFormat/>
    <w:rsid w:val="002D18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2C8042-884C-45C8-9E60-1036A594B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Schuelke</dc:creator>
  <cp:keywords/>
  <dc:description/>
  <cp:lastModifiedBy>Nicole Hutchins</cp:lastModifiedBy>
  <cp:revision>5</cp:revision>
  <cp:lastPrinted>2019-03-19T19:58:00Z</cp:lastPrinted>
  <dcterms:created xsi:type="dcterms:W3CDTF">2019-12-23T16:59:00Z</dcterms:created>
  <dcterms:modified xsi:type="dcterms:W3CDTF">2020-01-14T16:44:00Z</dcterms:modified>
</cp:coreProperties>
</file>